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C04" w:rsidRDefault="002F2FA7" w:rsidP="002F2FA7">
      <w:pPr>
        <w:pStyle w:val="1"/>
        <w:keepNext w:val="0"/>
        <w:tabs>
          <w:tab w:val="clear" w:pos="1440"/>
          <w:tab w:val="clear" w:pos="5670"/>
          <w:tab w:val="left" w:pos="4731"/>
        </w:tabs>
        <w:autoSpaceDE w:val="0"/>
        <w:autoSpaceDN w:val="0"/>
        <w:spacing w:beforeLines="0" w:before="0" w:afterLines="0" w:after="0"/>
        <w:ind w:firstLineChars="0" w:firstLine="0"/>
        <w:jc w:val="center"/>
        <w:rPr>
          <w:rFonts w:hAnsi="黑体" w:cs="黑体"/>
          <w:bCs/>
          <w:sz w:val="32"/>
          <w:szCs w:val="32"/>
        </w:rPr>
      </w:pPr>
      <w:bookmarkStart w:id="0" w:name="OLE_LINK7"/>
      <w:r w:rsidRPr="002F2FA7">
        <w:rPr>
          <w:rFonts w:hAnsi="黑体" w:cs="黑体"/>
          <w:bCs/>
          <w:sz w:val="32"/>
          <w:szCs w:val="32"/>
        </w:rPr>
        <w:t>医保药品追溯码信息采集应用</w:t>
      </w:r>
      <w:r w:rsidR="00EB772D">
        <w:rPr>
          <w:rFonts w:hAnsi="黑体" w:cs="黑体" w:hint="eastAsia"/>
          <w:bCs/>
          <w:sz w:val="32"/>
          <w:szCs w:val="32"/>
        </w:rPr>
        <w:t>项目</w:t>
      </w:r>
      <w:bookmarkEnd w:id="0"/>
      <w:r w:rsidR="00EB772D">
        <w:rPr>
          <w:rFonts w:hAnsi="黑体" w:cs="黑体" w:hint="eastAsia"/>
          <w:bCs/>
          <w:sz w:val="32"/>
          <w:szCs w:val="32"/>
        </w:rPr>
        <w:t>需求</w:t>
      </w:r>
    </w:p>
    <w:p w:rsidR="00AD0C04" w:rsidRPr="00B77A56" w:rsidRDefault="00EB772D" w:rsidP="00B77A56">
      <w:pPr>
        <w:pStyle w:val="46"/>
        <w:tabs>
          <w:tab w:val="clear" w:pos="1760"/>
        </w:tabs>
        <w:spacing w:before="0"/>
        <w:ind w:leftChars="0" w:left="0" w:rightChars="0" w:right="0" w:firstLineChars="200" w:firstLine="482"/>
      </w:pPr>
      <w:r>
        <w:rPr>
          <w:rFonts w:hint="eastAsia"/>
        </w:rPr>
        <w:t>一、</w:t>
      </w:r>
      <w:r w:rsidRPr="00B77A56">
        <w:rPr>
          <w:rFonts w:hint="eastAsia"/>
        </w:rPr>
        <w:t>项目概况</w:t>
      </w:r>
    </w:p>
    <w:p w:rsidR="00B10E08" w:rsidRPr="00B77A56" w:rsidRDefault="00EB772D" w:rsidP="00B77A56">
      <w:pPr>
        <w:spacing w:line="360" w:lineRule="auto"/>
        <w:ind w:firstLineChars="200" w:firstLine="480"/>
        <w:rPr>
          <w:rFonts w:ascii="宋体" w:eastAsia="宋体" w:hAnsi="宋体"/>
          <w:sz w:val="24"/>
          <w:szCs w:val="24"/>
        </w:rPr>
      </w:pPr>
      <w:bookmarkStart w:id="1" w:name="OLE_LINK8"/>
      <w:r w:rsidRPr="00B77A56">
        <w:rPr>
          <w:rFonts w:ascii="宋体" w:eastAsia="宋体" w:hAnsi="宋体" w:hint="eastAsia"/>
          <w:sz w:val="24"/>
          <w:szCs w:val="24"/>
        </w:rPr>
        <w:t>根据</w:t>
      </w:r>
      <w:r w:rsidRPr="00B77A56">
        <w:rPr>
          <w:rFonts w:ascii="宋体" w:eastAsia="宋体" w:hAnsi="宋体"/>
          <w:sz w:val="24"/>
          <w:szCs w:val="24"/>
        </w:rPr>
        <w:t>南京市医疗保障局印发关于《加快推进医保码就医购药全流程应用及药品追溯码采集上传工作方案》的通知要求</w:t>
      </w:r>
      <w:r w:rsidR="00B10E08" w:rsidRPr="00B77A56">
        <w:rPr>
          <w:rFonts w:ascii="宋体" w:eastAsia="宋体" w:hAnsi="宋体"/>
          <w:sz w:val="24"/>
          <w:szCs w:val="24"/>
        </w:rPr>
        <w:t>推进药品追溯码采集上传工作，各定点医药机构应按规范要求完成系统改造，及时、准确上传机构代码、就诊介质类型、用码业务类型、药品追溯码等数据，在药品入库环节和发药环节上传药品追溯信息。</w:t>
      </w:r>
      <w:r w:rsidR="00E042D1" w:rsidRPr="00B77A56">
        <w:rPr>
          <w:rFonts w:ascii="宋体" w:eastAsia="宋体" w:hAnsi="宋体" w:hint="eastAsia"/>
          <w:sz w:val="24"/>
          <w:szCs w:val="24"/>
        </w:rPr>
        <w:t>完成药品追溯码采集上传工作能够</w:t>
      </w:r>
      <w:r w:rsidR="00E042D1" w:rsidRPr="00B77A56">
        <w:rPr>
          <w:rFonts w:ascii="宋体" w:eastAsia="宋体" w:hAnsi="宋体"/>
          <w:sz w:val="24"/>
          <w:szCs w:val="24"/>
        </w:rPr>
        <w:t>保障患者用药安全、规范医院药品流通管理、提升药品管理效率、降低窗口配发药品差错率以及增强患者信任</w:t>
      </w:r>
      <w:r w:rsidR="00E042D1" w:rsidRPr="00B77A56">
        <w:rPr>
          <w:rFonts w:ascii="MS Gothic" w:eastAsia="MS Gothic" w:hAnsi="MS Gothic" w:cs="MS Gothic" w:hint="eastAsia"/>
          <w:sz w:val="24"/>
          <w:szCs w:val="24"/>
        </w:rPr>
        <w:t>‌</w:t>
      </w:r>
      <w:r w:rsidR="00E042D1" w:rsidRPr="00B77A56">
        <w:rPr>
          <w:rFonts w:ascii="宋体" w:eastAsia="宋体" w:hAnsi="宋体"/>
          <w:sz w:val="24"/>
          <w:szCs w:val="24"/>
        </w:rPr>
        <w:t>。</w:t>
      </w:r>
      <w:bookmarkEnd w:id="1"/>
    </w:p>
    <w:p w:rsidR="00AD0C04" w:rsidRDefault="00EB772D" w:rsidP="00B77A56">
      <w:pPr>
        <w:pStyle w:val="46"/>
        <w:tabs>
          <w:tab w:val="clear" w:pos="1760"/>
        </w:tabs>
        <w:spacing w:before="0"/>
        <w:ind w:leftChars="0" w:left="0" w:rightChars="0" w:right="0" w:firstLineChars="200" w:firstLine="482"/>
        <w:rPr>
          <w:rFonts w:hint="eastAsia"/>
          <w:lang w:eastAsia="zh-CN"/>
        </w:rPr>
      </w:pPr>
      <w:r w:rsidRPr="00B77A56">
        <w:rPr>
          <w:rFonts w:hint="eastAsia"/>
          <w:lang w:eastAsia="zh-CN"/>
        </w:rPr>
        <w:t>二、</w:t>
      </w:r>
      <w:r w:rsidRPr="00B77A56">
        <w:rPr>
          <w:rFonts w:hint="eastAsia"/>
        </w:rPr>
        <w:t>项目需求清单</w:t>
      </w:r>
    </w:p>
    <w:tbl>
      <w:tblPr>
        <w:tblStyle w:val="afa"/>
        <w:tblW w:w="0" w:type="auto"/>
        <w:tblInd w:w="392" w:type="dxa"/>
        <w:tblLook w:val="04A0" w:firstRow="1" w:lastRow="0" w:firstColumn="1" w:lastColumn="0" w:noHBand="0" w:noVBand="1"/>
      </w:tblPr>
      <w:tblGrid>
        <w:gridCol w:w="850"/>
        <w:gridCol w:w="5670"/>
        <w:gridCol w:w="851"/>
        <w:gridCol w:w="992"/>
        <w:gridCol w:w="851"/>
      </w:tblGrid>
      <w:tr w:rsidR="00FE48C9" w:rsidTr="009B1830">
        <w:tc>
          <w:tcPr>
            <w:tcW w:w="850" w:type="dxa"/>
            <w:vAlign w:val="center"/>
          </w:tcPr>
          <w:p w:rsidR="00FE48C9" w:rsidRDefault="00FE48C9" w:rsidP="00FE48C9">
            <w:pPr>
              <w:pStyle w:val="46"/>
              <w:tabs>
                <w:tab w:val="clear" w:pos="1760"/>
              </w:tabs>
              <w:spacing w:before="0"/>
              <w:ind w:leftChars="0" w:left="0" w:rightChars="0" w:right="0"/>
              <w:jc w:val="center"/>
              <w:rPr>
                <w:lang w:eastAsia="zh-CN"/>
              </w:rPr>
            </w:pPr>
            <w:r>
              <w:rPr>
                <w:lang w:eastAsia="zh-CN"/>
              </w:rPr>
              <w:t>序号</w:t>
            </w:r>
          </w:p>
        </w:tc>
        <w:tc>
          <w:tcPr>
            <w:tcW w:w="5670" w:type="dxa"/>
            <w:vAlign w:val="center"/>
          </w:tcPr>
          <w:p w:rsidR="00FE48C9" w:rsidRDefault="00FE48C9" w:rsidP="00FE48C9">
            <w:pPr>
              <w:pStyle w:val="46"/>
              <w:tabs>
                <w:tab w:val="clear" w:pos="1760"/>
              </w:tabs>
              <w:spacing w:before="0"/>
              <w:ind w:leftChars="0" w:left="0" w:rightChars="0" w:right="0"/>
              <w:jc w:val="center"/>
              <w:rPr>
                <w:lang w:eastAsia="zh-CN"/>
              </w:rPr>
            </w:pPr>
            <w:r>
              <w:rPr>
                <w:lang w:eastAsia="zh-CN"/>
              </w:rPr>
              <w:t>标的名称</w:t>
            </w:r>
          </w:p>
        </w:tc>
        <w:tc>
          <w:tcPr>
            <w:tcW w:w="851" w:type="dxa"/>
            <w:vAlign w:val="center"/>
          </w:tcPr>
          <w:p w:rsidR="00FE48C9" w:rsidRDefault="00FE48C9" w:rsidP="00FE48C9">
            <w:pPr>
              <w:pStyle w:val="46"/>
              <w:tabs>
                <w:tab w:val="clear" w:pos="1760"/>
              </w:tabs>
              <w:spacing w:before="0"/>
              <w:ind w:leftChars="0" w:left="0" w:rightChars="0" w:right="0"/>
              <w:jc w:val="center"/>
              <w:rPr>
                <w:lang w:eastAsia="zh-CN"/>
              </w:rPr>
            </w:pPr>
            <w:r>
              <w:rPr>
                <w:lang w:eastAsia="zh-CN"/>
              </w:rPr>
              <w:t>数量</w:t>
            </w:r>
          </w:p>
        </w:tc>
        <w:tc>
          <w:tcPr>
            <w:tcW w:w="992" w:type="dxa"/>
            <w:vAlign w:val="center"/>
          </w:tcPr>
          <w:p w:rsidR="00FE48C9" w:rsidRDefault="00FE48C9" w:rsidP="00FE48C9">
            <w:pPr>
              <w:pStyle w:val="46"/>
              <w:tabs>
                <w:tab w:val="clear" w:pos="1760"/>
              </w:tabs>
              <w:spacing w:before="0"/>
              <w:ind w:leftChars="0" w:left="0" w:rightChars="0" w:right="0"/>
              <w:jc w:val="center"/>
              <w:rPr>
                <w:lang w:eastAsia="zh-CN"/>
              </w:rPr>
            </w:pPr>
            <w:r>
              <w:rPr>
                <w:lang w:eastAsia="zh-CN"/>
              </w:rPr>
              <w:t>单位</w:t>
            </w:r>
          </w:p>
        </w:tc>
        <w:tc>
          <w:tcPr>
            <w:tcW w:w="851" w:type="dxa"/>
            <w:vAlign w:val="center"/>
          </w:tcPr>
          <w:p w:rsidR="00FE48C9" w:rsidRDefault="00FE48C9" w:rsidP="00FE48C9">
            <w:pPr>
              <w:pStyle w:val="46"/>
              <w:tabs>
                <w:tab w:val="clear" w:pos="1760"/>
              </w:tabs>
              <w:spacing w:before="0"/>
              <w:ind w:leftChars="0" w:left="0" w:rightChars="0" w:right="0"/>
              <w:jc w:val="center"/>
              <w:rPr>
                <w:lang w:eastAsia="zh-CN"/>
              </w:rPr>
            </w:pPr>
            <w:r>
              <w:rPr>
                <w:lang w:eastAsia="zh-CN"/>
              </w:rPr>
              <w:t>属性</w:t>
            </w:r>
          </w:p>
        </w:tc>
      </w:tr>
      <w:tr w:rsidR="00FE48C9" w:rsidTr="009B1830">
        <w:tc>
          <w:tcPr>
            <w:tcW w:w="850"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bookmarkStart w:id="2" w:name="_GoBack" w:colFirst="1" w:colLast="4"/>
            <w:r w:rsidRPr="00FE48C9">
              <w:rPr>
                <w:rFonts w:hint="eastAsia"/>
                <w:b w:val="0"/>
                <w:lang w:eastAsia="zh-CN"/>
              </w:rPr>
              <w:t>1</w:t>
            </w:r>
          </w:p>
        </w:tc>
        <w:tc>
          <w:tcPr>
            <w:tcW w:w="5670" w:type="dxa"/>
            <w:vAlign w:val="center"/>
          </w:tcPr>
          <w:p w:rsidR="00FE48C9" w:rsidRPr="00FE48C9" w:rsidRDefault="00FE48C9" w:rsidP="00FE48C9">
            <w:pPr>
              <w:pStyle w:val="46"/>
              <w:tabs>
                <w:tab w:val="clear" w:pos="1760"/>
              </w:tabs>
              <w:spacing w:before="0"/>
              <w:ind w:leftChars="0" w:left="0" w:rightChars="0" w:right="0"/>
              <w:rPr>
                <w:b w:val="0"/>
                <w:lang w:eastAsia="zh-CN"/>
              </w:rPr>
            </w:pPr>
            <w:r w:rsidRPr="00FE48C9">
              <w:rPr>
                <w:b w:val="0"/>
              </w:rPr>
              <w:t>药品追溯码采集上传入库环节对接服务</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val="en-US" w:eastAsia="zh-CN"/>
              </w:rPr>
              <w:t>1</w:t>
            </w:r>
          </w:p>
        </w:tc>
        <w:tc>
          <w:tcPr>
            <w:tcW w:w="992"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val="en-US" w:eastAsia="zh-CN"/>
              </w:rPr>
              <w:t>套</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bookmarkStart w:id="3" w:name="OLE_LINK13"/>
            <w:bookmarkStart w:id="4" w:name="OLE_LINK14"/>
            <w:r w:rsidRPr="00FE48C9">
              <w:rPr>
                <w:b w:val="0"/>
                <w:lang w:eastAsia="zh-CN"/>
              </w:rPr>
              <w:t>服务</w:t>
            </w:r>
            <w:bookmarkEnd w:id="3"/>
            <w:bookmarkEnd w:id="4"/>
          </w:p>
        </w:tc>
      </w:tr>
      <w:tr w:rsidR="00FE48C9" w:rsidTr="009B1830">
        <w:tc>
          <w:tcPr>
            <w:tcW w:w="850"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2</w:t>
            </w:r>
          </w:p>
        </w:tc>
        <w:tc>
          <w:tcPr>
            <w:tcW w:w="5670" w:type="dxa"/>
            <w:vAlign w:val="center"/>
          </w:tcPr>
          <w:p w:rsidR="00FE48C9" w:rsidRPr="00FE48C9" w:rsidRDefault="00FE48C9" w:rsidP="00FE48C9">
            <w:pPr>
              <w:pStyle w:val="46"/>
              <w:tabs>
                <w:tab w:val="clear" w:pos="1760"/>
              </w:tabs>
              <w:spacing w:before="0"/>
              <w:ind w:leftChars="0" w:left="0" w:rightChars="0" w:right="0"/>
              <w:rPr>
                <w:b w:val="0"/>
              </w:rPr>
            </w:pPr>
            <w:r w:rsidRPr="00FE48C9">
              <w:rPr>
                <w:b w:val="0"/>
              </w:rPr>
              <w:t>药品追溯码采集上传发药环节对接服务</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1</w:t>
            </w:r>
          </w:p>
        </w:tc>
        <w:tc>
          <w:tcPr>
            <w:tcW w:w="992"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val="en-US" w:eastAsia="zh-CN"/>
              </w:rPr>
              <w:t>套</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b w:val="0"/>
                <w:lang w:eastAsia="zh-CN"/>
              </w:rPr>
              <w:t>服务</w:t>
            </w:r>
          </w:p>
        </w:tc>
      </w:tr>
      <w:tr w:rsidR="00FE48C9" w:rsidTr="009B1830">
        <w:tc>
          <w:tcPr>
            <w:tcW w:w="850"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3</w:t>
            </w:r>
          </w:p>
        </w:tc>
        <w:tc>
          <w:tcPr>
            <w:tcW w:w="5670" w:type="dxa"/>
            <w:vAlign w:val="center"/>
          </w:tcPr>
          <w:p w:rsidR="00FE48C9" w:rsidRPr="00B77A56" w:rsidRDefault="00FE48C9" w:rsidP="002B1516">
            <w:pPr>
              <w:spacing w:line="360" w:lineRule="auto"/>
              <w:rPr>
                <w:rFonts w:ascii="宋体" w:eastAsia="宋体" w:hAnsi="宋体"/>
                <w:sz w:val="24"/>
                <w:szCs w:val="24"/>
              </w:rPr>
            </w:pPr>
            <w:r w:rsidRPr="00B77A56">
              <w:rPr>
                <w:rFonts w:ascii="宋体" w:eastAsia="宋体" w:hAnsi="宋体"/>
                <w:sz w:val="24"/>
                <w:szCs w:val="24"/>
              </w:rPr>
              <w:t>数据上传：药品追溯信息采集模式进行相应的数据上传</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1</w:t>
            </w:r>
          </w:p>
        </w:tc>
        <w:tc>
          <w:tcPr>
            <w:tcW w:w="992"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val="en-US" w:eastAsia="zh-CN"/>
              </w:rPr>
              <w:t>套</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b w:val="0"/>
                <w:lang w:eastAsia="zh-CN"/>
              </w:rPr>
              <w:t>服务</w:t>
            </w:r>
          </w:p>
        </w:tc>
      </w:tr>
      <w:tr w:rsidR="00FE48C9" w:rsidTr="009B1830">
        <w:tc>
          <w:tcPr>
            <w:tcW w:w="850"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4</w:t>
            </w:r>
          </w:p>
        </w:tc>
        <w:tc>
          <w:tcPr>
            <w:tcW w:w="5670" w:type="dxa"/>
            <w:vAlign w:val="center"/>
          </w:tcPr>
          <w:p w:rsidR="00FE48C9" w:rsidRPr="00FE48C9" w:rsidRDefault="00FE48C9" w:rsidP="00FE48C9">
            <w:pPr>
              <w:pStyle w:val="46"/>
              <w:tabs>
                <w:tab w:val="clear" w:pos="1760"/>
              </w:tabs>
              <w:spacing w:before="0"/>
              <w:ind w:leftChars="0" w:left="0" w:rightChars="0" w:right="0"/>
              <w:rPr>
                <w:b w:val="0"/>
              </w:rPr>
            </w:pPr>
            <w:r w:rsidRPr="00FE48C9">
              <w:rPr>
                <w:b w:val="0"/>
                <w:bCs w:val="0"/>
                <w:lang w:val="zh-CN" w:eastAsia="en-US" w:bidi="ar-SA"/>
              </w:rPr>
              <w:t>高拍仪</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10</w:t>
            </w:r>
          </w:p>
        </w:tc>
        <w:tc>
          <w:tcPr>
            <w:tcW w:w="992"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b w:val="0"/>
                <w:lang w:eastAsia="zh-CN"/>
              </w:rPr>
              <w:t>台</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b w:val="0"/>
                <w:lang w:eastAsia="zh-CN"/>
              </w:rPr>
              <w:t>服务</w:t>
            </w:r>
          </w:p>
        </w:tc>
      </w:tr>
      <w:tr w:rsidR="00FE48C9" w:rsidTr="009B1830">
        <w:tc>
          <w:tcPr>
            <w:tcW w:w="850"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5</w:t>
            </w:r>
          </w:p>
        </w:tc>
        <w:tc>
          <w:tcPr>
            <w:tcW w:w="5670" w:type="dxa"/>
            <w:vAlign w:val="center"/>
          </w:tcPr>
          <w:p w:rsidR="00FE48C9" w:rsidRPr="00FE48C9" w:rsidRDefault="00FE48C9" w:rsidP="00FE48C9">
            <w:pPr>
              <w:pStyle w:val="46"/>
              <w:tabs>
                <w:tab w:val="clear" w:pos="1760"/>
              </w:tabs>
              <w:spacing w:before="0"/>
              <w:ind w:leftChars="0" w:left="0" w:rightChars="0" w:right="0"/>
              <w:rPr>
                <w:b w:val="0"/>
              </w:rPr>
            </w:pPr>
            <w:r w:rsidRPr="00FE48C9">
              <w:rPr>
                <w:b w:val="0"/>
              </w:rPr>
              <w:t>PDA</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rFonts w:hint="eastAsia"/>
                <w:b w:val="0"/>
                <w:lang w:eastAsia="zh-CN"/>
              </w:rPr>
              <w:t>4</w:t>
            </w:r>
          </w:p>
        </w:tc>
        <w:tc>
          <w:tcPr>
            <w:tcW w:w="992"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b w:val="0"/>
                <w:lang w:eastAsia="zh-CN"/>
              </w:rPr>
              <w:t>台</w:t>
            </w:r>
          </w:p>
        </w:tc>
        <w:tc>
          <w:tcPr>
            <w:tcW w:w="851" w:type="dxa"/>
            <w:vAlign w:val="center"/>
          </w:tcPr>
          <w:p w:rsidR="00FE48C9" w:rsidRPr="00FE48C9" w:rsidRDefault="00FE48C9" w:rsidP="00FE48C9">
            <w:pPr>
              <w:pStyle w:val="46"/>
              <w:tabs>
                <w:tab w:val="clear" w:pos="1760"/>
              </w:tabs>
              <w:spacing w:before="0"/>
              <w:ind w:leftChars="0" w:left="0" w:rightChars="0" w:right="0"/>
              <w:jc w:val="center"/>
              <w:rPr>
                <w:b w:val="0"/>
                <w:lang w:eastAsia="zh-CN"/>
              </w:rPr>
            </w:pPr>
            <w:r w:rsidRPr="00FE48C9">
              <w:rPr>
                <w:b w:val="0"/>
                <w:lang w:eastAsia="zh-CN"/>
              </w:rPr>
              <w:t>服务</w:t>
            </w:r>
          </w:p>
        </w:tc>
      </w:tr>
      <w:bookmarkEnd w:id="2"/>
    </w:tbl>
    <w:p w:rsidR="00AD0C04" w:rsidRPr="00B77A56" w:rsidRDefault="00AD0C04" w:rsidP="009B1830">
      <w:pPr>
        <w:pStyle w:val="4"/>
        <w:spacing w:line="360" w:lineRule="auto"/>
        <w:ind w:left="0"/>
        <w:rPr>
          <w:rFonts w:ascii="宋体" w:eastAsia="宋体" w:hAnsi="宋体"/>
          <w:sz w:val="24"/>
          <w:szCs w:val="24"/>
        </w:rPr>
      </w:pPr>
    </w:p>
    <w:p w:rsidR="00AD0C04" w:rsidRPr="00B77A56" w:rsidRDefault="00EB772D" w:rsidP="00B77A56">
      <w:pPr>
        <w:pStyle w:val="46"/>
        <w:tabs>
          <w:tab w:val="clear" w:pos="1760"/>
        </w:tabs>
        <w:spacing w:before="0"/>
        <w:ind w:leftChars="0" w:left="0" w:rightChars="0" w:right="0" w:firstLineChars="200" w:firstLine="482"/>
      </w:pPr>
      <w:r w:rsidRPr="00B77A56">
        <w:rPr>
          <w:rFonts w:hint="eastAsia"/>
          <w:lang w:eastAsia="zh-CN"/>
        </w:rPr>
        <w:t>三、</w:t>
      </w:r>
      <w:r w:rsidRPr="00B77A56">
        <w:rPr>
          <w:rFonts w:hint="eastAsia"/>
        </w:rPr>
        <w:t>技术部分要求</w:t>
      </w:r>
    </w:p>
    <w:p w:rsidR="00AD0C04" w:rsidRPr="00B77A56" w:rsidRDefault="008B1FBE" w:rsidP="00B77A56">
      <w:pPr>
        <w:pStyle w:val="4"/>
        <w:spacing w:line="360" w:lineRule="auto"/>
        <w:ind w:left="0" w:firstLineChars="200" w:firstLine="480"/>
        <w:rPr>
          <w:rFonts w:ascii="宋体" w:eastAsia="宋体" w:hAnsi="宋体"/>
          <w:color w:val="000000"/>
          <w:sz w:val="24"/>
          <w:szCs w:val="24"/>
        </w:rPr>
      </w:pPr>
      <w:r w:rsidRPr="00B77A56">
        <w:rPr>
          <w:rFonts w:ascii="宋体" w:eastAsia="宋体" w:hAnsi="宋体"/>
          <w:color w:val="000000"/>
          <w:sz w:val="24"/>
          <w:szCs w:val="24"/>
        </w:rPr>
        <w:t>详见附件</w:t>
      </w:r>
      <w:r w:rsidRPr="00B77A56">
        <w:rPr>
          <w:rFonts w:ascii="宋体" w:eastAsia="宋体" w:hAnsi="宋体" w:hint="eastAsia"/>
          <w:color w:val="000000"/>
          <w:sz w:val="24"/>
          <w:szCs w:val="24"/>
        </w:rPr>
        <w:t>1和附件2</w:t>
      </w:r>
      <w:r w:rsidR="00C5525A" w:rsidRPr="00B77A56">
        <w:rPr>
          <w:rFonts w:ascii="宋体" w:eastAsia="宋体" w:hAnsi="宋体" w:hint="eastAsia"/>
          <w:color w:val="000000"/>
          <w:sz w:val="24"/>
          <w:szCs w:val="24"/>
        </w:rPr>
        <w:t>接口文档。</w:t>
      </w:r>
    </w:p>
    <w:p w:rsidR="00AD0C04" w:rsidRPr="00B77A56" w:rsidRDefault="00EB772D" w:rsidP="00B77A56">
      <w:pPr>
        <w:pStyle w:val="46"/>
        <w:tabs>
          <w:tab w:val="clear" w:pos="1760"/>
        </w:tabs>
        <w:spacing w:before="0"/>
        <w:ind w:leftChars="0" w:left="0" w:rightChars="0" w:right="0" w:firstLineChars="200" w:firstLine="482"/>
        <w:rPr>
          <w:lang w:eastAsia="zh-CN"/>
        </w:rPr>
      </w:pPr>
      <w:r w:rsidRPr="00B77A56">
        <w:rPr>
          <w:rFonts w:hint="eastAsia"/>
          <w:lang w:eastAsia="zh-CN"/>
        </w:rPr>
        <w:t>四、商务部分要求</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1、</w:t>
      </w:r>
      <w:r w:rsidRPr="00B77A56">
        <w:rPr>
          <w:rFonts w:ascii="宋体" w:eastAsia="宋体" w:hAnsi="宋体" w:hint="eastAsia"/>
          <w:b/>
          <w:bCs/>
          <w:color w:val="000000"/>
          <w:sz w:val="24"/>
          <w:szCs w:val="24"/>
        </w:rPr>
        <w:t>质保期</w:t>
      </w:r>
      <w:r w:rsidRPr="00B77A56">
        <w:rPr>
          <w:rFonts w:ascii="宋体" w:eastAsia="宋体" w:hAnsi="宋体" w:hint="eastAsia"/>
          <w:color w:val="000000"/>
          <w:sz w:val="24"/>
          <w:szCs w:val="24"/>
        </w:rPr>
        <w:t>：供应商应确保本次采购的所有产品安全稳定的运行，并承诺提供</w:t>
      </w:r>
      <w:r w:rsidRPr="00B77A56">
        <w:rPr>
          <w:rFonts w:ascii="宋体" w:eastAsia="宋体" w:hAnsi="宋体" w:hint="eastAsia"/>
          <w:color w:val="000000"/>
          <w:sz w:val="24"/>
          <w:szCs w:val="24"/>
          <w:u w:val="single"/>
        </w:rPr>
        <w:t xml:space="preserve"> </w:t>
      </w:r>
      <w:r w:rsidRPr="00B77A56">
        <w:rPr>
          <w:rFonts w:ascii="宋体" w:eastAsia="宋体" w:hAnsi="宋体"/>
          <w:color w:val="000000"/>
          <w:sz w:val="24"/>
          <w:szCs w:val="24"/>
          <w:u w:val="single"/>
        </w:rPr>
        <w:t xml:space="preserve"> </w:t>
      </w:r>
      <w:r w:rsidRPr="00B77A56">
        <w:rPr>
          <w:rFonts w:ascii="宋体" w:eastAsia="宋体" w:hAnsi="宋体" w:hint="eastAsia"/>
          <w:color w:val="000000"/>
          <w:sz w:val="24"/>
          <w:szCs w:val="24"/>
          <w:u w:val="single"/>
        </w:rPr>
        <w:t xml:space="preserve">1 </w:t>
      </w:r>
      <w:r w:rsidRPr="00B77A56">
        <w:rPr>
          <w:rFonts w:ascii="宋体" w:eastAsia="宋体" w:hAnsi="宋体" w:hint="eastAsia"/>
          <w:color w:val="000000"/>
          <w:sz w:val="24"/>
          <w:szCs w:val="24"/>
        </w:rPr>
        <w:t>年免费质保服务（自验收报告签字确认日起，开始进入质保期）。</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2、</w:t>
      </w:r>
      <w:r w:rsidRPr="00B77A56">
        <w:rPr>
          <w:rFonts w:ascii="宋体" w:eastAsia="宋体" w:hAnsi="宋体" w:hint="eastAsia"/>
          <w:b/>
          <w:bCs/>
          <w:color w:val="000000"/>
          <w:sz w:val="24"/>
          <w:szCs w:val="24"/>
        </w:rPr>
        <w:t>售后服务要求</w:t>
      </w:r>
      <w:r w:rsidRPr="00B77A56">
        <w:rPr>
          <w:rFonts w:ascii="宋体" w:eastAsia="宋体" w:hAnsi="宋体" w:hint="eastAsia"/>
          <w:color w:val="000000"/>
          <w:sz w:val="24"/>
          <w:szCs w:val="24"/>
        </w:rPr>
        <w:t>：</w:t>
      </w:r>
    </w:p>
    <w:p w:rsidR="00B77A56" w:rsidRDefault="00B77A56" w:rsidP="00B77A56">
      <w:pPr>
        <w:widowControl/>
        <w:shd w:val="clear" w:color="auto" w:fill="FFFFFF"/>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（1）</w:t>
      </w:r>
      <w:r w:rsidR="00EB772D" w:rsidRPr="00B77A56">
        <w:rPr>
          <w:rFonts w:ascii="宋体" w:eastAsia="宋体" w:hAnsi="宋体"/>
          <w:color w:val="000000"/>
          <w:sz w:val="24"/>
          <w:szCs w:val="24"/>
        </w:rPr>
        <w:t>免费维护期内，本合同项目所有技术和服务发生任何非人为故障，由供应商负责系统恢复。故障报修的响应时间为即时，小型故障恢复时间为</w:t>
      </w:r>
      <w:r w:rsidR="00EB772D" w:rsidRPr="00B77A56">
        <w:rPr>
          <w:rFonts w:ascii="宋体" w:eastAsia="宋体" w:hAnsi="宋体" w:hint="eastAsia"/>
          <w:color w:val="000000"/>
          <w:sz w:val="24"/>
          <w:szCs w:val="24"/>
        </w:rPr>
        <w:t>半</w:t>
      </w:r>
      <w:r w:rsidR="00EB772D" w:rsidRPr="00B77A56">
        <w:rPr>
          <w:rFonts w:ascii="宋体" w:eastAsia="宋体" w:hAnsi="宋体"/>
          <w:color w:val="000000"/>
          <w:sz w:val="24"/>
          <w:szCs w:val="24"/>
        </w:rPr>
        <w:t>个小时，严重故障恢复时间为</w:t>
      </w:r>
      <w:r w:rsidR="00EB772D" w:rsidRPr="00B77A56">
        <w:rPr>
          <w:rFonts w:ascii="宋体" w:eastAsia="宋体" w:hAnsi="宋体" w:hint="eastAsia"/>
          <w:color w:val="000000"/>
          <w:sz w:val="24"/>
          <w:szCs w:val="24"/>
        </w:rPr>
        <w:t>2</w:t>
      </w:r>
      <w:r w:rsidR="00EB772D" w:rsidRPr="00B77A56">
        <w:rPr>
          <w:rFonts w:ascii="宋体" w:eastAsia="宋体" w:hAnsi="宋体"/>
          <w:color w:val="000000"/>
          <w:sz w:val="24"/>
          <w:szCs w:val="24"/>
        </w:rPr>
        <w:t>小时内，并及时有效的提供解决方案。</w:t>
      </w:r>
    </w:p>
    <w:p w:rsidR="00B77A56" w:rsidRDefault="00B77A56" w:rsidP="00B77A56">
      <w:pPr>
        <w:widowControl/>
        <w:shd w:val="clear" w:color="auto" w:fill="FFFFFF"/>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（2）</w:t>
      </w:r>
      <w:r w:rsidR="00EB772D" w:rsidRPr="00B77A56">
        <w:rPr>
          <w:rFonts w:ascii="宋体" w:eastAsia="宋体" w:hAnsi="宋体"/>
          <w:color w:val="000000"/>
          <w:sz w:val="24"/>
          <w:szCs w:val="24"/>
        </w:rPr>
        <w:t>免费维护期内，对采购人提出的合理服务要求，供应商必须即时进行电话、邮件及远程网络支持。如不到场，采购人有权自行处理，相关费用由供应商负责。</w:t>
      </w:r>
      <w:r w:rsidR="00EB772D" w:rsidRPr="00B77A56">
        <w:rPr>
          <w:rFonts w:ascii="宋体" w:eastAsia="宋体" w:hAnsi="宋体"/>
          <w:color w:val="000000"/>
          <w:sz w:val="24"/>
          <w:szCs w:val="24"/>
        </w:rPr>
        <w:cr/>
      </w:r>
      <w:r>
        <w:rPr>
          <w:rFonts w:ascii="宋体" w:eastAsia="宋体" w:hAnsi="宋体" w:hint="eastAsia"/>
          <w:color w:val="000000"/>
          <w:sz w:val="24"/>
          <w:szCs w:val="24"/>
        </w:rPr>
        <w:t>（3）</w:t>
      </w:r>
      <w:r w:rsidR="00EB772D" w:rsidRPr="00B77A56">
        <w:rPr>
          <w:rFonts w:ascii="宋体" w:eastAsia="宋体" w:hAnsi="宋体"/>
          <w:color w:val="000000"/>
          <w:sz w:val="24"/>
          <w:szCs w:val="24"/>
        </w:rPr>
        <w:t>供应商需提供定期回访服务，对采购人提出的合理优化建议应提供免费升级服务。</w:t>
      </w:r>
    </w:p>
    <w:p w:rsidR="00AD0C04" w:rsidRPr="00B77A56" w:rsidRDefault="00B77A56" w:rsidP="00B77A56">
      <w:pPr>
        <w:widowControl/>
        <w:shd w:val="clear" w:color="auto" w:fill="FFFFFF"/>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lastRenderedPageBreak/>
        <w:t>（4）</w:t>
      </w:r>
      <w:r w:rsidR="00EB772D" w:rsidRPr="00B77A56">
        <w:rPr>
          <w:rFonts w:ascii="宋体" w:eastAsia="宋体" w:hAnsi="宋体"/>
          <w:color w:val="000000"/>
          <w:sz w:val="24"/>
          <w:szCs w:val="24"/>
        </w:rPr>
        <w:t>服务方式</w:t>
      </w:r>
      <w:r w:rsidR="00EB772D" w:rsidRPr="00B77A56">
        <w:rPr>
          <w:rFonts w:ascii="宋体" w:eastAsia="宋体" w:hAnsi="宋体" w:hint="eastAsia"/>
          <w:color w:val="000000"/>
          <w:sz w:val="24"/>
          <w:szCs w:val="24"/>
        </w:rPr>
        <w:t>：</w:t>
      </w:r>
      <w:r w:rsidR="00EB772D" w:rsidRPr="00B77A56">
        <w:rPr>
          <w:rFonts w:ascii="宋体" w:eastAsia="宋体" w:hAnsi="宋体"/>
          <w:color w:val="000000"/>
          <w:sz w:val="24"/>
          <w:szCs w:val="24"/>
        </w:rPr>
        <w:t>供应商应安排一名项目经理进行驻场服务</w:t>
      </w:r>
      <w:r w:rsidR="00EB772D" w:rsidRPr="00B77A56">
        <w:rPr>
          <w:rFonts w:ascii="宋体" w:eastAsia="宋体" w:hAnsi="宋体" w:hint="eastAsia"/>
          <w:color w:val="000000"/>
          <w:sz w:val="24"/>
          <w:szCs w:val="24"/>
        </w:rPr>
        <w:t>，</w:t>
      </w:r>
      <w:r w:rsidR="00EB772D" w:rsidRPr="00B77A56">
        <w:rPr>
          <w:rFonts w:ascii="宋体" w:eastAsia="宋体" w:hAnsi="宋体"/>
          <w:color w:val="000000"/>
          <w:sz w:val="24"/>
          <w:szCs w:val="24"/>
        </w:rPr>
        <w:t>工作时间</w:t>
      </w:r>
      <w:r w:rsidR="00EB772D" w:rsidRPr="00B77A56">
        <w:rPr>
          <w:rFonts w:ascii="宋体" w:eastAsia="宋体" w:hAnsi="宋体" w:hint="eastAsia"/>
          <w:color w:val="000000"/>
          <w:sz w:val="24"/>
          <w:szCs w:val="24"/>
        </w:rPr>
        <w:t>与</w:t>
      </w:r>
      <w:r w:rsidR="00EB772D" w:rsidRPr="00B77A56">
        <w:rPr>
          <w:rFonts w:ascii="宋体" w:eastAsia="宋体" w:hAnsi="宋体"/>
          <w:color w:val="000000"/>
          <w:sz w:val="24"/>
          <w:szCs w:val="24"/>
        </w:rPr>
        <w:t>采购人工作时间同步</w:t>
      </w:r>
      <w:r w:rsidR="00EB772D" w:rsidRPr="00B77A56">
        <w:rPr>
          <w:rFonts w:ascii="宋体" w:eastAsia="宋体" w:hAnsi="宋体" w:hint="eastAsia"/>
          <w:color w:val="000000"/>
          <w:sz w:val="24"/>
          <w:szCs w:val="24"/>
        </w:rPr>
        <w:t>，</w:t>
      </w:r>
      <w:r w:rsidR="00EB772D" w:rsidRPr="00B77A56">
        <w:rPr>
          <w:rFonts w:ascii="宋体" w:eastAsia="宋体" w:hAnsi="宋体"/>
          <w:color w:val="000000"/>
          <w:sz w:val="24"/>
          <w:szCs w:val="24"/>
        </w:rPr>
        <w:t>其他时间医院信息系统出现故障应安排</w:t>
      </w:r>
      <w:r w:rsidR="00EB772D" w:rsidRPr="00B77A56">
        <w:rPr>
          <w:rFonts w:ascii="宋体" w:eastAsia="宋体" w:hAnsi="宋体" w:hint="eastAsia"/>
          <w:color w:val="000000"/>
          <w:sz w:val="24"/>
          <w:szCs w:val="24"/>
        </w:rPr>
        <w:t>远程处理。</w:t>
      </w:r>
    </w:p>
    <w:p w:rsidR="00B77A56" w:rsidRDefault="00B77A56" w:rsidP="00B77A56">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w:t>
      </w:r>
      <w:r w:rsidR="00EB772D" w:rsidRPr="00B77A56">
        <w:rPr>
          <w:rFonts w:ascii="宋体" w:eastAsia="宋体" w:hAnsi="宋体" w:hint="eastAsia"/>
          <w:color w:val="000000"/>
          <w:sz w:val="24"/>
          <w:szCs w:val="24"/>
        </w:rPr>
        <w:t>服务</w:t>
      </w:r>
      <w:r w:rsidR="00EB772D" w:rsidRPr="00B77A56">
        <w:rPr>
          <w:rFonts w:ascii="宋体" w:eastAsia="宋体" w:hAnsi="宋体"/>
          <w:color w:val="000000"/>
          <w:sz w:val="24"/>
          <w:szCs w:val="24"/>
        </w:rPr>
        <w:t>时间：合同签订之日起 12 个连续自然月。合同期满后，采购人有权根据履约情况决定是否与中标供应商签订后续服务合同或另行采购，续签合同期限一次一年，续签不超过两次。</w:t>
      </w:r>
    </w:p>
    <w:p w:rsidR="00AD0C04" w:rsidRPr="00B77A56" w:rsidRDefault="00B77A56" w:rsidP="00B77A56">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（6）</w:t>
      </w:r>
      <w:r w:rsidR="00EB772D" w:rsidRPr="00B77A56">
        <w:rPr>
          <w:rFonts w:ascii="宋体" w:eastAsia="宋体" w:hAnsi="宋体" w:hint="eastAsia"/>
          <w:color w:val="000000"/>
          <w:sz w:val="24"/>
          <w:szCs w:val="24"/>
        </w:rPr>
        <w:t>服务</w:t>
      </w:r>
      <w:r w:rsidR="00EB772D" w:rsidRPr="00B77A56">
        <w:rPr>
          <w:rFonts w:ascii="宋体" w:eastAsia="宋体" w:hAnsi="宋体"/>
          <w:color w:val="000000"/>
          <w:sz w:val="24"/>
          <w:szCs w:val="24"/>
        </w:rPr>
        <w:t>地点：南京市</w:t>
      </w:r>
      <w:r w:rsidR="00EB772D" w:rsidRPr="00B77A56">
        <w:rPr>
          <w:rFonts w:ascii="宋体" w:eastAsia="宋体" w:hAnsi="宋体" w:hint="eastAsia"/>
          <w:color w:val="000000"/>
          <w:sz w:val="24"/>
          <w:szCs w:val="24"/>
        </w:rPr>
        <w:t>六合区人民医院</w:t>
      </w:r>
      <w:r w:rsidR="00EB772D" w:rsidRPr="00B77A56">
        <w:rPr>
          <w:rFonts w:ascii="宋体" w:eastAsia="宋体" w:hAnsi="宋体"/>
          <w:color w:val="000000"/>
          <w:sz w:val="24"/>
          <w:szCs w:val="24"/>
        </w:rPr>
        <w:t>院内。</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3、</w:t>
      </w:r>
      <w:r w:rsidRPr="00B77A56">
        <w:rPr>
          <w:rFonts w:ascii="宋体" w:eastAsia="宋体" w:hAnsi="宋体" w:hint="eastAsia"/>
          <w:b/>
          <w:bCs/>
          <w:color w:val="000000"/>
          <w:sz w:val="24"/>
          <w:szCs w:val="24"/>
        </w:rPr>
        <w:t>交付时间</w:t>
      </w:r>
      <w:r w:rsidRPr="00B77A56">
        <w:rPr>
          <w:rFonts w:ascii="宋体" w:eastAsia="宋体" w:hAnsi="宋体" w:hint="eastAsia"/>
          <w:color w:val="000000"/>
          <w:sz w:val="24"/>
          <w:szCs w:val="24"/>
        </w:rPr>
        <w:t>：要求本项目自合同正式签署生效起</w:t>
      </w:r>
      <w:r w:rsidRPr="00B77A56">
        <w:rPr>
          <w:rFonts w:ascii="宋体" w:eastAsia="宋体" w:hAnsi="宋体" w:hint="eastAsia"/>
          <w:color w:val="000000"/>
          <w:sz w:val="24"/>
          <w:szCs w:val="24"/>
          <w:u w:val="single"/>
        </w:rPr>
        <w:t xml:space="preserve"> </w:t>
      </w:r>
      <w:r w:rsidR="00FD39EA" w:rsidRPr="00B77A56">
        <w:rPr>
          <w:rFonts w:ascii="宋体" w:eastAsia="宋体" w:hAnsi="宋体" w:hint="eastAsia"/>
          <w:color w:val="000000"/>
          <w:sz w:val="24"/>
          <w:szCs w:val="24"/>
          <w:u w:val="single"/>
        </w:rPr>
        <w:t>30</w:t>
      </w:r>
      <w:r w:rsidR="00FD39EA" w:rsidRPr="00B77A56">
        <w:rPr>
          <w:rFonts w:ascii="宋体" w:eastAsia="宋体" w:hAnsi="宋体" w:hint="eastAsia"/>
          <w:color w:val="000000"/>
          <w:sz w:val="24"/>
          <w:szCs w:val="24"/>
        </w:rPr>
        <w:t>个工</w:t>
      </w:r>
      <w:r w:rsidRPr="00B77A56">
        <w:rPr>
          <w:rFonts w:ascii="宋体" w:eastAsia="宋体" w:hAnsi="宋体" w:hint="eastAsia"/>
          <w:color w:val="000000"/>
          <w:sz w:val="24"/>
          <w:szCs w:val="24"/>
        </w:rPr>
        <w:t>作日内完成。</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4、</w:t>
      </w:r>
      <w:r w:rsidRPr="00B77A56">
        <w:rPr>
          <w:rFonts w:ascii="宋体" w:eastAsia="宋体" w:hAnsi="宋体" w:hint="eastAsia"/>
          <w:b/>
          <w:bCs/>
          <w:color w:val="000000"/>
          <w:sz w:val="24"/>
          <w:szCs w:val="24"/>
        </w:rPr>
        <w:t>培训要求</w:t>
      </w:r>
      <w:r w:rsidRPr="00B77A56">
        <w:rPr>
          <w:rFonts w:ascii="宋体" w:eastAsia="宋体" w:hAnsi="宋体" w:hint="eastAsia"/>
          <w:color w:val="000000"/>
          <w:sz w:val="24"/>
          <w:szCs w:val="24"/>
        </w:rPr>
        <w:t>：供应商须提供管理平台操作培训方案，方案内容包括但不限于培训方式、培训课时及培训目标成果等内容；</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5、</w:t>
      </w:r>
      <w:r w:rsidRPr="00B77A56">
        <w:rPr>
          <w:rFonts w:ascii="宋体" w:eastAsia="宋体" w:hAnsi="宋体" w:hint="eastAsia"/>
          <w:b/>
          <w:bCs/>
          <w:color w:val="000000"/>
          <w:sz w:val="24"/>
          <w:szCs w:val="24"/>
        </w:rPr>
        <w:t>服务保障和自罚承诺</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（1）供应商应对照</w:t>
      </w:r>
      <w:r w:rsidRPr="00B77A56">
        <w:rPr>
          <w:rFonts w:ascii="宋体" w:eastAsia="宋体" w:hAnsi="宋体" w:hint="eastAsia"/>
          <w:color w:val="000000"/>
          <w:sz w:val="24"/>
          <w:szCs w:val="24"/>
          <w:lang w:val="en-US"/>
        </w:rPr>
        <w:t>询</w:t>
      </w:r>
      <w:r w:rsidR="00375434" w:rsidRPr="00B77A56">
        <w:rPr>
          <w:rFonts w:ascii="宋体" w:eastAsia="宋体" w:hAnsi="宋体" w:hint="eastAsia"/>
          <w:color w:val="000000"/>
          <w:sz w:val="24"/>
          <w:szCs w:val="24"/>
          <w:lang w:val="en-US"/>
        </w:rPr>
        <w:t>采购</w:t>
      </w:r>
      <w:r w:rsidRPr="00B77A56">
        <w:rPr>
          <w:rFonts w:ascii="宋体" w:eastAsia="宋体" w:hAnsi="宋体" w:hint="eastAsia"/>
          <w:color w:val="000000"/>
          <w:sz w:val="24"/>
          <w:szCs w:val="24"/>
        </w:rPr>
        <w:t>要求，书面说明已对采购人的需求做出了实质性的响应，或申明与需求的偏差和例外。</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（2）如果发生因供应商安全措施不力造成的事故责任、或者其他工作失误，由此所产生的一切责任由供应商承担。</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（3）如因供应商投入人员过少原因，造成无法在承诺工期内完成服务，由此产生的一切责任由供应商承担。</w:t>
      </w: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6、</w:t>
      </w:r>
      <w:r w:rsidRPr="00B77A56">
        <w:rPr>
          <w:rFonts w:ascii="宋体" w:eastAsia="宋体" w:hAnsi="宋体" w:hint="eastAsia"/>
          <w:b/>
          <w:bCs/>
          <w:color w:val="000000"/>
          <w:sz w:val="24"/>
          <w:szCs w:val="24"/>
        </w:rPr>
        <w:t>报价说明</w:t>
      </w:r>
      <w:r w:rsidRPr="00B77A56">
        <w:rPr>
          <w:rFonts w:ascii="宋体" w:eastAsia="宋体" w:hAnsi="宋体" w:hint="eastAsia"/>
          <w:color w:val="000000"/>
          <w:sz w:val="24"/>
          <w:szCs w:val="24"/>
        </w:rPr>
        <w:t>：</w:t>
      </w:r>
    </w:p>
    <w:p w:rsidR="00AD0C04" w:rsidRPr="00B77A56" w:rsidRDefault="00EB772D" w:rsidP="00B77A56">
      <w:pPr>
        <w:widowControl/>
        <w:shd w:val="clear" w:color="auto" w:fill="FFFFFF"/>
        <w:spacing w:line="360" w:lineRule="auto"/>
        <w:ind w:leftChars="100" w:left="200" w:firstLineChars="200" w:firstLine="480"/>
        <w:rPr>
          <w:rFonts w:ascii="宋体" w:eastAsia="宋体" w:hAnsi="宋体"/>
          <w:color w:val="000000"/>
          <w:sz w:val="24"/>
          <w:szCs w:val="24"/>
        </w:rPr>
      </w:pPr>
      <w:r w:rsidRPr="00B77A56">
        <w:rPr>
          <w:rFonts w:ascii="宋体" w:eastAsia="宋体" w:hAnsi="宋体" w:hint="eastAsia"/>
          <w:color w:val="000000"/>
          <w:sz w:val="24"/>
          <w:szCs w:val="24"/>
        </w:rPr>
        <w:t>（1）</w:t>
      </w:r>
      <w:r w:rsidRPr="00B77A56">
        <w:rPr>
          <w:rFonts w:ascii="宋体" w:eastAsia="宋体" w:hAnsi="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sidRPr="00B77A56">
        <w:rPr>
          <w:rFonts w:ascii="宋体" w:eastAsia="宋体" w:hAnsi="宋体" w:hint="eastAsia"/>
          <w:color w:val="000000"/>
          <w:sz w:val="24"/>
          <w:szCs w:val="24"/>
        </w:rPr>
        <w:t>。</w:t>
      </w:r>
    </w:p>
    <w:p w:rsidR="00AD0C04" w:rsidRPr="00B77A56" w:rsidRDefault="00EB772D" w:rsidP="00B77A56">
      <w:pPr>
        <w:widowControl/>
        <w:shd w:val="clear" w:color="auto" w:fill="FFFFFF"/>
        <w:spacing w:line="360" w:lineRule="auto"/>
        <w:ind w:leftChars="100" w:left="200" w:firstLineChars="200" w:firstLine="480"/>
        <w:rPr>
          <w:rFonts w:ascii="宋体" w:eastAsia="宋体" w:hAnsi="宋体"/>
          <w:color w:val="000000"/>
          <w:sz w:val="24"/>
          <w:szCs w:val="24"/>
        </w:rPr>
      </w:pPr>
      <w:r w:rsidRPr="00B77A56">
        <w:rPr>
          <w:rFonts w:ascii="宋体" w:eastAsia="宋体" w:hAnsi="宋体" w:hint="eastAsia"/>
          <w:color w:val="000000"/>
          <w:sz w:val="24"/>
          <w:szCs w:val="24"/>
        </w:rPr>
        <w:t>（2）供应商的任何错漏、优惠、竞争性报价不得作为减轻责任、减少服务、增加收费、降低服务质量的理由。</w:t>
      </w:r>
    </w:p>
    <w:p w:rsidR="00AD0C04" w:rsidRPr="00B77A56" w:rsidRDefault="00EB772D" w:rsidP="00B77A56">
      <w:pPr>
        <w:widowControl/>
        <w:shd w:val="clear" w:color="auto" w:fill="FFFFFF"/>
        <w:spacing w:line="360" w:lineRule="auto"/>
        <w:ind w:leftChars="100" w:left="200" w:firstLineChars="200" w:firstLine="480"/>
        <w:rPr>
          <w:rFonts w:ascii="宋体" w:eastAsia="宋体" w:hAnsi="宋体"/>
          <w:color w:val="000000"/>
          <w:sz w:val="24"/>
          <w:szCs w:val="24"/>
        </w:rPr>
      </w:pPr>
      <w:r w:rsidRPr="00B77A56">
        <w:rPr>
          <w:rFonts w:ascii="宋体" w:eastAsia="宋体" w:hAnsi="宋体" w:hint="eastAsia"/>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rsidR="00B77A56" w:rsidRDefault="00B77A56" w:rsidP="00B77A56">
      <w:pPr>
        <w:pStyle w:val="4"/>
        <w:spacing w:line="360" w:lineRule="auto"/>
        <w:ind w:firstLineChars="200" w:firstLine="480"/>
        <w:jc w:val="center"/>
        <w:rPr>
          <w:rFonts w:ascii="宋体" w:eastAsia="宋体" w:hAnsi="宋体"/>
          <w:color w:val="000000"/>
          <w:sz w:val="24"/>
          <w:szCs w:val="24"/>
        </w:rPr>
      </w:pPr>
      <w:bookmarkStart w:id="5" w:name="OLE_LINK12"/>
    </w:p>
    <w:p w:rsidR="00B77A56" w:rsidRDefault="00B77A56" w:rsidP="00B77A56">
      <w:pPr>
        <w:pStyle w:val="4"/>
        <w:spacing w:line="360" w:lineRule="auto"/>
        <w:ind w:firstLineChars="200" w:firstLine="480"/>
        <w:jc w:val="center"/>
        <w:rPr>
          <w:rFonts w:ascii="宋体" w:eastAsia="宋体" w:hAnsi="宋体"/>
          <w:color w:val="000000"/>
          <w:sz w:val="24"/>
          <w:szCs w:val="24"/>
        </w:rPr>
      </w:pPr>
    </w:p>
    <w:p w:rsidR="00653636" w:rsidRDefault="00653636" w:rsidP="00653636">
      <w:pPr>
        <w:rPr>
          <w:rFonts w:eastAsiaTheme="minorEastAsia"/>
        </w:rPr>
      </w:pPr>
    </w:p>
    <w:p w:rsidR="00653636" w:rsidRDefault="00653636" w:rsidP="00653636">
      <w:pPr>
        <w:pStyle w:val="4"/>
        <w:rPr>
          <w:rFonts w:eastAsiaTheme="minorEastAsia"/>
        </w:rPr>
      </w:pPr>
    </w:p>
    <w:p w:rsidR="00653636" w:rsidRDefault="00653636" w:rsidP="00653636">
      <w:pPr>
        <w:rPr>
          <w:rFonts w:eastAsiaTheme="minorEastAsia"/>
        </w:rPr>
      </w:pPr>
    </w:p>
    <w:p w:rsidR="00653636" w:rsidRDefault="00653636" w:rsidP="00653636">
      <w:pPr>
        <w:pStyle w:val="4"/>
        <w:rPr>
          <w:rFonts w:eastAsiaTheme="minorEastAsia"/>
        </w:rPr>
      </w:pPr>
    </w:p>
    <w:p w:rsidR="00653636" w:rsidRDefault="00653636" w:rsidP="00653636">
      <w:pPr>
        <w:rPr>
          <w:rFonts w:eastAsiaTheme="minorEastAsia"/>
        </w:rPr>
      </w:pPr>
    </w:p>
    <w:p w:rsidR="00653636" w:rsidRDefault="00653636" w:rsidP="00653636">
      <w:pPr>
        <w:pStyle w:val="4"/>
        <w:rPr>
          <w:rFonts w:eastAsiaTheme="minorEastAsia"/>
        </w:rPr>
      </w:pPr>
    </w:p>
    <w:p w:rsidR="00653636" w:rsidRPr="00653636" w:rsidRDefault="00653636" w:rsidP="00653636">
      <w:pPr>
        <w:rPr>
          <w:rFonts w:eastAsiaTheme="minorEastAsia"/>
        </w:rPr>
      </w:pPr>
    </w:p>
    <w:p w:rsidR="00C2204F" w:rsidRPr="00B77A56" w:rsidRDefault="00C2204F" w:rsidP="00B77A56">
      <w:pPr>
        <w:pStyle w:val="4"/>
        <w:spacing w:line="360" w:lineRule="auto"/>
        <w:ind w:firstLineChars="200" w:firstLine="480"/>
        <w:jc w:val="center"/>
        <w:rPr>
          <w:rFonts w:ascii="宋体" w:eastAsia="宋体" w:hAnsi="宋体"/>
          <w:color w:val="000000"/>
          <w:sz w:val="24"/>
          <w:szCs w:val="24"/>
        </w:rPr>
      </w:pPr>
      <w:r w:rsidRPr="00B77A56">
        <w:rPr>
          <w:rFonts w:ascii="宋体" w:eastAsia="宋体" w:hAnsi="宋体" w:hint="eastAsia"/>
          <w:color w:val="000000"/>
          <w:sz w:val="24"/>
          <w:szCs w:val="24"/>
        </w:rPr>
        <w:lastRenderedPageBreak/>
        <w:t>六合区人民医院医保药品追溯码信息采集应用项目报价单</w:t>
      </w:r>
    </w:p>
    <w:tbl>
      <w:tblPr>
        <w:tblStyle w:val="afa"/>
        <w:tblW w:w="9375" w:type="dxa"/>
        <w:jc w:val="center"/>
        <w:tblInd w:w="-1671" w:type="dxa"/>
        <w:tblLayout w:type="fixed"/>
        <w:tblLook w:val="04A0" w:firstRow="1" w:lastRow="0" w:firstColumn="1" w:lastColumn="0" w:noHBand="0" w:noVBand="1"/>
      </w:tblPr>
      <w:tblGrid>
        <w:gridCol w:w="892"/>
        <w:gridCol w:w="3663"/>
        <w:gridCol w:w="992"/>
        <w:gridCol w:w="1134"/>
        <w:gridCol w:w="1276"/>
        <w:gridCol w:w="1418"/>
      </w:tblGrid>
      <w:tr w:rsidR="006F3A36" w:rsidRPr="00B77A56" w:rsidTr="006F3A36">
        <w:trPr>
          <w:jc w:val="center"/>
        </w:trPr>
        <w:tc>
          <w:tcPr>
            <w:tcW w:w="8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rPr>
                <w:rFonts w:ascii="宋体" w:eastAsia="宋体" w:hAnsi="宋体"/>
                <w:sz w:val="24"/>
                <w:szCs w:val="24"/>
                <w:lang w:val="en-US"/>
              </w:rPr>
            </w:pPr>
            <w:r w:rsidRPr="00B77A56">
              <w:rPr>
                <w:rFonts w:ascii="宋体" w:eastAsia="宋体" w:hAnsi="宋体" w:hint="eastAsia"/>
                <w:sz w:val="24"/>
                <w:szCs w:val="24"/>
                <w:lang w:val="en-US"/>
              </w:rPr>
              <w:t>序号</w:t>
            </w:r>
          </w:p>
        </w:tc>
        <w:tc>
          <w:tcPr>
            <w:tcW w:w="3663"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r w:rsidRPr="00B77A56">
              <w:rPr>
                <w:rFonts w:ascii="宋体" w:eastAsia="宋体" w:hAnsi="宋体" w:hint="eastAsia"/>
                <w:sz w:val="24"/>
                <w:szCs w:val="24"/>
                <w:lang w:val="en-US"/>
              </w:rPr>
              <w:t>标的名称</w:t>
            </w:r>
          </w:p>
        </w:tc>
        <w:tc>
          <w:tcPr>
            <w:tcW w:w="9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100" w:firstLine="240"/>
              <w:rPr>
                <w:rFonts w:ascii="宋体" w:eastAsia="宋体" w:hAnsi="宋体"/>
                <w:sz w:val="24"/>
                <w:szCs w:val="24"/>
                <w:lang w:val="en-US"/>
              </w:rPr>
            </w:pPr>
            <w:r w:rsidRPr="00B77A56">
              <w:rPr>
                <w:rFonts w:ascii="宋体" w:eastAsia="宋体" w:hAnsi="宋体" w:hint="eastAsia"/>
                <w:sz w:val="24"/>
                <w:szCs w:val="24"/>
                <w:lang w:val="en-US"/>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100" w:firstLine="240"/>
              <w:rPr>
                <w:rFonts w:ascii="宋体" w:eastAsia="宋体" w:hAnsi="宋体"/>
                <w:sz w:val="24"/>
                <w:szCs w:val="24"/>
                <w:lang w:val="en-US"/>
              </w:rPr>
            </w:pPr>
            <w:r w:rsidRPr="00B77A56">
              <w:rPr>
                <w:rFonts w:ascii="宋体" w:eastAsia="宋体" w:hAnsi="宋体" w:hint="eastAsia"/>
                <w:sz w:val="24"/>
                <w:szCs w:val="24"/>
                <w:lang w:val="en-US"/>
              </w:rPr>
              <w:t>单位</w:t>
            </w:r>
          </w:p>
        </w:tc>
        <w:tc>
          <w:tcPr>
            <w:tcW w:w="1276" w:type="dxa"/>
            <w:tcBorders>
              <w:top w:val="single" w:sz="4" w:space="0" w:color="auto"/>
              <w:left w:val="single" w:sz="4" w:space="0" w:color="auto"/>
              <w:bottom w:val="single" w:sz="4" w:space="0" w:color="auto"/>
              <w:right w:val="single" w:sz="4" w:space="0" w:color="auto"/>
            </w:tcBorders>
          </w:tcPr>
          <w:p w:rsidR="006F3A36" w:rsidRPr="00B77A56" w:rsidRDefault="006F3A36" w:rsidP="000A33AE">
            <w:pPr>
              <w:pStyle w:val="4"/>
              <w:adjustRightInd w:val="0"/>
              <w:snapToGrid w:val="0"/>
              <w:spacing w:line="360" w:lineRule="auto"/>
              <w:ind w:left="0"/>
              <w:rPr>
                <w:rFonts w:ascii="宋体" w:eastAsia="宋体" w:hAnsi="宋体"/>
                <w:sz w:val="24"/>
                <w:szCs w:val="24"/>
                <w:lang w:val="en-US"/>
              </w:rPr>
            </w:pPr>
            <w:r w:rsidRPr="00B77A56">
              <w:rPr>
                <w:rFonts w:ascii="宋体" w:eastAsia="宋体" w:hAnsi="宋体" w:hint="eastAsia"/>
                <w:sz w:val="24"/>
                <w:szCs w:val="24"/>
                <w:lang w:val="en-US"/>
              </w:rPr>
              <w:t>单价（元）</w:t>
            </w:r>
          </w:p>
        </w:tc>
        <w:tc>
          <w:tcPr>
            <w:tcW w:w="1418" w:type="dxa"/>
            <w:tcBorders>
              <w:top w:val="single" w:sz="4" w:space="0" w:color="auto"/>
              <w:left w:val="single" w:sz="4" w:space="0" w:color="auto"/>
              <w:bottom w:val="single" w:sz="4" w:space="0" w:color="auto"/>
              <w:right w:val="single" w:sz="4" w:space="0" w:color="auto"/>
            </w:tcBorders>
          </w:tcPr>
          <w:p w:rsidR="006F3A36" w:rsidRPr="00B77A56" w:rsidRDefault="006F3A36" w:rsidP="000A33AE">
            <w:pPr>
              <w:pStyle w:val="4"/>
              <w:adjustRightInd w:val="0"/>
              <w:snapToGrid w:val="0"/>
              <w:spacing w:line="360" w:lineRule="auto"/>
              <w:ind w:left="0"/>
              <w:rPr>
                <w:rFonts w:ascii="宋体" w:eastAsia="宋体" w:hAnsi="宋体"/>
                <w:sz w:val="24"/>
                <w:szCs w:val="24"/>
                <w:lang w:val="en-US"/>
              </w:rPr>
            </w:pPr>
            <w:r w:rsidRPr="00B77A56">
              <w:rPr>
                <w:rFonts w:ascii="宋体" w:eastAsia="宋体" w:hAnsi="宋体" w:hint="eastAsia"/>
                <w:sz w:val="24"/>
                <w:szCs w:val="24"/>
                <w:lang w:val="en-US" w:eastAsia="zh-CN"/>
              </w:rPr>
              <w:t>总价</w:t>
            </w:r>
            <w:r w:rsidRPr="00B77A56">
              <w:rPr>
                <w:rFonts w:ascii="宋体" w:eastAsia="宋体" w:hAnsi="宋体" w:hint="eastAsia"/>
                <w:sz w:val="24"/>
                <w:szCs w:val="24"/>
                <w:lang w:val="en-US"/>
              </w:rPr>
              <w:t>（元）</w:t>
            </w:r>
          </w:p>
        </w:tc>
      </w:tr>
      <w:tr w:rsidR="006F3A36" w:rsidRPr="00B77A56" w:rsidTr="006F3A36">
        <w:trPr>
          <w:jc w:val="center"/>
        </w:trPr>
        <w:tc>
          <w:tcPr>
            <w:tcW w:w="8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r w:rsidRPr="00B77A56">
              <w:rPr>
                <w:rFonts w:ascii="宋体" w:eastAsia="宋体" w:hAnsi="宋体" w:hint="eastAsia"/>
                <w:sz w:val="24"/>
                <w:szCs w:val="24"/>
                <w:lang w:val="en-US"/>
              </w:rPr>
              <w:t>1</w:t>
            </w:r>
          </w:p>
        </w:tc>
        <w:tc>
          <w:tcPr>
            <w:tcW w:w="3663" w:type="dxa"/>
            <w:tcBorders>
              <w:top w:val="single" w:sz="4" w:space="0" w:color="auto"/>
              <w:left w:val="single" w:sz="4" w:space="0" w:color="auto"/>
              <w:bottom w:val="single" w:sz="4" w:space="0" w:color="auto"/>
              <w:right w:val="single" w:sz="4" w:space="0" w:color="auto"/>
            </w:tcBorders>
            <w:vAlign w:val="bottom"/>
          </w:tcPr>
          <w:p w:rsidR="006F3A36" w:rsidRPr="00B77A56" w:rsidRDefault="006F3A36" w:rsidP="00B77A56">
            <w:pPr>
              <w:spacing w:line="360" w:lineRule="auto"/>
              <w:ind w:firstLineChars="200" w:firstLine="480"/>
              <w:jc w:val="center"/>
              <w:rPr>
                <w:rFonts w:ascii="宋体" w:eastAsia="宋体" w:hAnsi="宋体"/>
                <w:sz w:val="24"/>
                <w:szCs w:val="24"/>
              </w:rPr>
            </w:pPr>
            <w:r w:rsidRPr="00B77A56">
              <w:rPr>
                <w:rFonts w:ascii="宋体" w:eastAsia="宋体" w:hAnsi="宋体"/>
                <w:sz w:val="24"/>
                <w:szCs w:val="24"/>
              </w:rPr>
              <w:t>药品追溯码采集上传入库环节对接服务</w:t>
            </w:r>
          </w:p>
        </w:tc>
        <w:tc>
          <w:tcPr>
            <w:tcW w:w="9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套</w:t>
            </w:r>
          </w:p>
        </w:tc>
        <w:tc>
          <w:tcPr>
            <w:tcW w:w="1276"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r>
      <w:tr w:rsidR="006F3A36" w:rsidRPr="00B77A56" w:rsidTr="006F3A36">
        <w:trPr>
          <w:jc w:val="center"/>
        </w:trPr>
        <w:tc>
          <w:tcPr>
            <w:tcW w:w="8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r w:rsidRPr="00B77A56">
              <w:rPr>
                <w:rFonts w:ascii="宋体" w:eastAsia="宋体" w:hAnsi="宋体" w:hint="eastAsia"/>
                <w:sz w:val="24"/>
                <w:szCs w:val="24"/>
                <w:lang w:val="en-US"/>
              </w:rPr>
              <w:t>2</w:t>
            </w:r>
          </w:p>
        </w:tc>
        <w:tc>
          <w:tcPr>
            <w:tcW w:w="3663" w:type="dxa"/>
            <w:tcBorders>
              <w:top w:val="single" w:sz="4" w:space="0" w:color="auto"/>
              <w:left w:val="single" w:sz="4" w:space="0" w:color="auto"/>
              <w:bottom w:val="single" w:sz="4" w:space="0" w:color="auto"/>
              <w:right w:val="single" w:sz="4" w:space="0" w:color="auto"/>
            </w:tcBorders>
            <w:vAlign w:val="bottom"/>
          </w:tcPr>
          <w:p w:rsidR="006F3A36" w:rsidRPr="00B77A56" w:rsidRDefault="006F3A36" w:rsidP="00B77A56">
            <w:pPr>
              <w:spacing w:line="360" w:lineRule="auto"/>
              <w:ind w:firstLineChars="200" w:firstLine="480"/>
              <w:jc w:val="center"/>
              <w:rPr>
                <w:rFonts w:ascii="宋体" w:eastAsia="宋体" w:hAnsi="宋体"/>
                <w:sz w:val="24"/>
                <w:szCs w:val="24"/>
              </w:rPr>
            </w:pPr>
            <w:r w:rsidRPr="00B77A56">
              <w:rPr>
                <w:rFonts w:ascii="宋体" w:eastAsia="宋体" w:hAnsi="宋体"/>
                <w:sz w:val="24"/>
                <w:szCs w:val="24"/>
              </w:rPr>
              <w:t>药品追溯码采集上传发药环节对接服务</w:t>
            </w:r>
          </w:p>
        </w:tc>
        <w:tc>
          <w:tcPr>
            <w:tcW w:w="9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套</w:t>
            </w:r>
          </w:p>
        </w:tc>
        <w:tc>
          <w:tcPr>
            <w:tcW w:w="1276"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r>
      <w:tr w:rsidR="006F3A36" w:rsidRPr="00B77A56" w:rsidTr="006F3A36">
        <w:trPr>
          <w:jc w:val="center"/>
        </w:trPr>
        <w:tc>
          <w:tcPr>
            <w:tcW w:w="8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eastAsia="zh-CN"/>
              </w:rPr>
            </w:pPr>
            <w:r w:rsidRPr="00B77A56">
              <w:rPr>
                <w:rFonts w:ascii="宋体" w:eastAsia="宋体" w:hAnsi="宋体" w:hint="eastAsia"/>
                <w:sz w:val="24"/>
                <w:szCs w:val="24"/>
                <w:lang w:val="en-US" w:eastAsia="zh-CN"/>
              </w:rPr>
              <w:t>3</w:t>
            </w:r>
          </w:p>
        </w:tc>
        <w:tc>
          <w:tcPr>
            <w:tcW w:w="3663" w:type="dxa"/>
            <w:tcBorders>
              <w:top w:val="single" w:sz="4" w:space="0" w:color="auto"/>
              <w:left w:val="single" w:sz="4" w:space="0" w:color="auto"/>
              <w:bottom w:val="single" w:sz="4" w:space="0" w:color="auto"/>
              <w:right w:val="single" w:sz="4" w:space="0" w:color="auto"/>
            </w:tcBorders>
            <w:vAlign w:val="bottom"/>
          </w:tcPr>
          <w:p w:rsidR="006F3A36" w:rsidRPr="00B77A56" w:rsidRDefault="006F3A36" w:rsidP="00B77A56">
            <w:pPr>
              <w:spacing w:line="360" w:lineRule="auto"/>
              <w:ind w:firstLineChars="200" w:firstLine="480"/>
              <w:jc w:val="center"/>
              <w:rPr>
                <w:rFonts w:ascii="宋体" w:eastAsia="宋体" w:hAnsi="宋体"/>
                <w:sz w:val="24"/>
                <w:szCs w:val="24"/>
              </w:rPr>
            </w:pPr>
            <w:r w:rsidRPr="00B77A56">
              <w:rPr>
                <w:rFonts w:ascii="宋体" w:eastAsia="宋体" w:hAnsi="宋体"/>
                <w:sz w:val="24"/>
                <w:szCs w:val="24"/>
              </w:rPr>
              <w:t>数据上传：药品追溯信息采集模式进行相应的数据上传</w:t>
            </w:r>
          </w:p>
        </w:tc>
        <w:tc>
          <w:tcPr>
            <w:tcW w:w="9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eastAsia="zh-CN"/>
              </w:rPr>
            </w:pPr>
            <w:r w:rsidRPr="00B77A56">
              <w:rPr>
                <w:rFonts w:ascii="宋体" w:eastAsia="宋体" w:hAnsi="宋体" w:hint="eastAsia"/>
                <w:sz w:val="24"/>
                <w:szCs w:val="24"/>
                <w:lang w:val="en-US"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套</w:t>
            </w:r>
          </w:p>
        </w:tc>
        <w:tc>
          <w:tcPr>
            <w:tcW w:w="1276"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r>
      <w:tr w:rsidR="006F3A36" w:rsidRPr="00B77A56" w:rsidTr="006F3A36">
        <w:trPr>
          <w:jc w:val="center"/>
        </w:trPr>
        <w:tc>
          <w:tcPr>
            <w:tcW w:w="8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eastAsia="zh-CN"/>
              </w:rPr>
            </w:pPr>
            <w:r w:rsidRPr="00B77A56">
              <w:rPr>
                <w:rFonts w:ascii="宋体" w:eastAsia="宋体" w:hAnsi="宋体" w:hint="eastAsia"/>
                <w:sz w:val="24"/>
                <w:szCs w:val="24"/>
                <w:lang w:val="en-US" w:eastAsia="zh-CN"/>
              </w:rPr>
              <w:t>4</w:t>
            </w:r>
          </w:p>
        </w:tc>
        <w:tc>
          <w:tcPr>
            <w:tcW w:w="3663" w:type="dxa"/>
            <w:tcBorders>
              <w:top w:val="single" w:sz="4" w:space="0" w:color="auto"/>
              <w:left w:val="single" w:sz="4" w:space="0" w:color="auto"/>
              <w:bottom w:val="single" w:sz="4" w:space="0" w:color="auto"/>
              <w:right w:val="single" w:sz="4" w:space="0" w:color="auto"/>
            </w:tcBorders>
            <w:vAlign w:val="bottom"/>
          </w:tcPr>
          <w:p w:rsidR="006F3A36" w:rsidRPr="00B77A56" w:rsidRDefault="006F3A36" w:rsidP="00B77A56">
            <w:pPr>
              <w:spacing w:line="360" w:lineRule="auto"/>
              <w:ind w:firstLineChars="200" w:firstLine="480"/>
              <w:jc w:val="center"/>
              <w:rPr>
                <w:rFonts w:ascii="宋体" w:eastAsia="宋体" w:hAnsi="宋体"/>
                <w:sz w:val="24"/>
                <w:szCs w:val="24"/>
                <w:lang w:eastAsia="zh-CN"/>
              </w:rPr>
            </w:pPr>
            <w:r w:rsidRPr="00B77A56">
              <w:rPr>
                <w:rFonts w:ascii="宋体" w:eastAsia="宋体" w:hAnsi="宋体"/>
                <w:sz w:val="24"/>
                <w:szCs w:val="24"/>
              </w:rPr>
              <w:t>高拍仪</w:t>
            </w:r>
          </w:p>
        </w:tc>
        <w:tc>
          <w:tcPr>
            <w:tcW w:w="9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台</w:t>
            </w:r>
          </w:p>
        </w:tc>
        <w:tc>
          <w:tcPr>
            <w:tcW w:w="1276"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eastAsia="zh-CN"/>
              </w:rPr>
            </w:pPr>
          </w:p>
        </w:tc>
      </w:tr>
      <w:tr w:rsidR="006F3A36" w:rsidRPr="00B77A56" w:rsidTr="006F3A36">
        <w:trPr>
          <w:jc w:val="center"/>
        </w:trPr>
        <w:tc>
          <w:tcPr>
            <w:tcW w:w="8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eastAsia="zh-CN"/>
              </w:rPr>
            </w:pPr>
            <w:r w:rsidRPr="00B77A56">
              <w:rPr>
                <w:rFonts w:ascii="宋体" w:eastAsia="宋体" w:hAnsi="宋体" w:hint="eastAsia"/>
                <w:sz w:val="24"/>
                <w:szCs w:val="24"/>
                <w:lang w:val="en-US" w:eastAsia="zh-CN"/>
              </w:rPr>
              <w:t>5</w:t>
            </w:r>
          </w:p>
        </w:tc>
        <w:tc>
          <w:tcPr>
            <w:tcW w:w="3663" w:type="dxa"/>
            <w:tcBorders>
              <w:top w:val="single" w:sz="4" w:space="0" w:color="auto"/>
              <w:left w:val="single" w:sz="4" w:space="0" w:color="auto"/>
              <w:bottom w:val="single" w:sz="4" w:space="0" w:color="auto"/>
              <w:right w:val="single" w:sz="4" w:space="0" w:color="auto"/>
            </w:tcBorders>
            <w:vAlign w:val="bottom"/>
          </w:tcPr>
          <w:p w:rsidR="006F3A36" w:rsidRPr="00B77A56" w:rsidRDefault="006F3A36" w:rsidP="00B77A56">
            <w:pPr>
              <w:spacing w:line="360" w:lineRule="auto"/>
              <w:ind w:firstLineChars="200" w:firstLine="480"/>
              <w:jc w:val="center"/>
              <w:rPr>
                <w:rFonts w:ascii="宋体" w:eastAsia="宋体" w:hAnsi="宋体"/>
                <w:sz w:val="24"/>
                <w:szCs w:val="24"/>
              </w:rPr>
            </w:pPr>
            <w:bookmarkStart w:id="6" w:name="OLE_LINK9"/>
            <w:bookmarkStart w:id="7" w:name="OLE_LINK10"/>
            <w:r w:rsidRPr="00B77A56">
              <w:rPr>
                <w:rFonts w:ascii="宋体" w:eastAsia="宋体" w:hAnsi="宋体" w:hint="eastAsia"/>
                <w:sz w:val="24"/>
                <w:szCs w:val="24"/>
              </w:rPr>
              <w:t>PDA</w:t>
            </w:r>
            <w:bookmarkEnd w:id="6"/>
            <w:bookmarkEnd w:id="7"/>
          </w:p>
        </w:tc>
        <w:tc>
          <w:tcPr>
            <w:tcW w:w="992"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eastAsia="zh-CN"/>
              </w:rPr>
            </w:pPr>
            <w:r w:rsidRPr="00B77A56">
              <w:rPr>
                <w:rFonts w:ascii="宋体" w:eastAsia="宋体" w:hAnsi="宋体" w:hint="eastAsia"/>
                <w:sz w:val="24"/>
                <w:szCs w:val="24"/>
                <w:lang w:val="en-US" w:eastAsia="zh-CN"/>
              </w:rPr>
              <w:t>4</w:t>
            </w:r>
          </w:p>
        </w:tc>
        <w:tc>
          <w:tcPr>
            <w:tcW w:w="1134" w:type="dxa"/>
            <w:tcBorders>
              <w:top w:val="single" w:sz="4" w:space="0" w:color="auto"/>
              <w:left w:val="single" w:sz="4" w:space="0" w:color="auto"/>
              <w:bottom w:val="single" w:sz="4" w:space="0" w:color="auto"/>
              <w:right w:val="single" w:sz="4" w:space="0" w:color="auto"/>
            </w:tcBorders>
            <w:vAlign w:val="center"/>
          </w:tcPr>
          <w:p w:rsidR="006F3A36" w:rsidRPr="00B77A56" w:rsidRDefault="006F3A36" w:rsidP="000A33AE">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lang w:val="en-US"/>
              </w:rPr>
              <w:t>台</w:t>
            </w:r>
          </w:p>
        </w:tc>
        <w:tc>
          <w:tcPr>
            <w:tcW w:w="1276"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center"/>
              <w:rPr>
                <w:rFonts w:ascii="宋体" w:eastAsia="宋体" w:hAnsi="宋体"/>
                <w:sz w:val="24"/>
                <w:szCs w:val="24"/>
                <w:lang w:val="en-US"/>
              </w:rPr>
            </w:pPr>
          </w:p>
        </w:tc>
      </w:tr>
      <w:tr w:rsidR="00D87556" w:rsidRPr="00B77A56" w:rsidTr="00E803B1">
        <w:trPr>
          <w:jc w:val="center"/>
        </w:trPr>
        <w:tc>
          <w:tcPr>
            <w:tcW w:w="4555" w:type="dxa"/>
            <w:gridSpan w:val="2"/>
            <w:tcBorders>
              <w:top w:val="single" w:sz="4" w:space="0" w:color="auto"/>
              <w:left w:val="single" w:sz="4" w:space="0" w:color="auto"/>
              <w:bottom w:val="single" w:sz="4" w:space="0" w:color="auto"/>
              <w:right w:val="single" w:sz="4" w:space="0" w:color="auto"/>
            </w:tcBorders>
            <w:vAlign w:val="center"/>
          </w:tcPr>
          <w:p w:rsidR="00D87556" w:rsidRPr="00B77A56" w:rsidRDefault="00D87556" w:rsidP="00B77A56">
            <w:pPr>
              <w:spacing w:line="360" w:lineRule="auto"/>
              <w:ind w:firstLineChars="200" w:firstLine="480"/>
              <w:jc w:val="left"/>
              <w:rPr>
                <w:rFonts w:ascii="宋体" w:eastAsia="宋体" w:hAnsi="宋体"/>
                <w:sz w:val="24"/>
                <w:szCs w:val="24"/>
              </w:rPr>
            </w:pPr>
            <w:bookmarkStart w:id="8" w:name="_Hlk190157538"/>
            <w:r w:rsidRPr="00B77A56">
              <w:rPr>
                <w:rFonts w:ascii="宋体" w:eastAsia="宋体" w:hAnsi="宋体" w:hint="eastAsia"/>
                <w:sz w:val="24"/>
                <w:szCs w:val="24"/>
              </w:rPr>
              <w:t>高拍仪品牌及型号：</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D87556" w:rsidRPr="00B77A56" w:rsidRDefault="00D87556" w:rsidP="00B77A56">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rPr>
              <w:t>PDA品牌及型号：</w:t>
            </w:r>
          </w:p>
        </w:tc>
      </w:tr>
      <w:bookmarkEnd w:id="8"/>
      <w:tr w:rsidR="006F3A36" w:rsidRPr="00B77A56" w:rsidTr="006F3A36">
        <w:trPr>
          <w:trHeight w:val="787"/>
          <w:jc w:val="center"/>
        </w:trPr>
        <w:tc>
          <w:tcPr>
            <w:tcW w:w="4555" w:type="dxa"/>
            <w:gridSpan w:val="2"/>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spacing w:line="360" w:lineRule="auto"/>
              <w:ind w:firstLineChars="200" w:firstLine="480"/>
              <w:jc w:val="left"/>
              <w:rPr>
                <w:rFonts w:ascii="宋体" w:eastAsia="宋体" w:hAnsi="宋体"/>
                <w:sz w:val="24"/>
                <w:szCs w:val="24"/>
                <w:lang w:val="en-US"/>
              </w:rPr>
            </w:pPr>
            <w:r w:rsidRPr="00B77A56">
              <w:rPr>
                <w:rFonts w:ascii="宋体" w:eastAsia="宋体" w:hAnsi="宋体" w:hint="eastAsia"/>
                <w:sz w:val="24"/>
                <w:szCs w:val="24"/>
              </w:rPr>
              <w:t>报价时间：</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spacing w:line="360" w:lineRule="auto"/>
              <w:ind w:firstLineChars="200" w:firstLine="480"/>
              <w:jc w:val="left"/>
              <w:rPr>
                <w:rFonts w:ascii="宋体" w:eastAsia="宋体" w:hAnsi="宋体"/>
                <w:sz w:val="24"/>
                <w:szCs w:val="24"/>
                <w:lang w:val="en-US"/>
              </w:rPr>
            </w:pPr>
            <w:r w:rsidRPr="00B77A56">
              <w:rPr>
                <w:rFonts w:ascii="宋体" w:eastAsia="宋体" w:hAnsi="宋体"/>
                <w:sz w:val="24"/>
                <w:szCs w:val="24"/>
                <w:lang w:val="en-US"/>
              </w:rPr>
              <w:t>报价地点：</w:t>
            </w:r>
          </w:p>
        </w:tc>
      </w:tr>
      <w:tr w:rsidR="006F3A36" w:rsidRPr="00B77A56" w:rsidTr="006F3A36">
        <w:trPr>
          <w:trHeight w:val="712"/>
          <w:jc w:val="center"/>
        </w:trPr>
        <w:tc>
          <w:tcPr>
            <w:tcW w:w="4555" w:type="dxa"/>
            <w:gridSpan w:val="2"/>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spacing w:line="360" w:lineRule="auto"/>
              <w:ind w:firstLineChars="200" w:firstLine="480"/>
              <w:jc w:val="left"/>
              <w:rPr>
                <w:rFonts w:ascii="宋体" w:eastAsia="宋体" w:hAnsi="宋体"/>
                <w:sz w:val="24"/>
                <w:szCs w:val="24"/>
                <w:lang w:val="en-US"/>
              </w:rPr>
            </w:pPr>
            <w:r w:rsidRPr="00B77A56">
              <w:rPr>
                <w:rFonts w:ascii="宋体" w:eastAsia="宋体" w:hAnsi="宋体" w:hint="eastAsia"/>
                <w:sz w:val="24"/>
                <w:szCs w:val="24"/>
              </w:rPr>
              <w:t>报价人：</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6F3A36" w:rsidRPr="00B77A56" w:rsidRDefault="006F3A36" w:rsidP="00B77A56">
            <w:pPr>
              <w:spacing w:line="360" w:lineRule="auto"/>
              <w:ind w:firstLineChars="200" w:firstLine="480"/>
              <w:jc w:val="left"/>
              <w:rPr>
                <w:rFonts w:ascii="宋体" w:eastAsia="宋体" w:hAnsi="宋体"/>
                <w:sz w:val="24"/>
                <w:szCs w:val="24"/>
                <w:lang w:val="en-US"/>
              </w:rPr>
            </w:pPr>
            <w:r w:rsidRPr="00B77A56">
              <w:rPr>
                <w:rFonts w:ascii="宋体" w:eastAsia="宋体" w:hAnsi="宋体"/>
                <w:sz w:val="24"/>
                <w:szCs w:val="24"/>
                <w:lang w:val="en-US"/>
              </w:rPr>
              <w:t>联系方式：</w:t>
            </w:r>
          </w:p>
        </w:tc>
      </w:tr>
      <w:tr w:rsidR="006F3A36" w:rsidRPr="00B77A56" w:rsidTr="006F3A36">
        <w:trPr>
          <w:trHeight w:val="2206"/>
          <w:jc w:val="center"/>
        </w:trPr>
        <w:tc>
          <w:tcPr>
            <w:tcW w:w="9375" w:type="dxa"/>
            <w:gridSpan w:val="6"/>
            <w:tcBorders>
              <w:top w:val="single" w:sz="4" w:space="0" w:color="auto"/>
              <w:left w:val="single" w:sz="4" w:space="0" w:color="auto"/>
              <w:bottom w:val="single" w:sz="4" w:space="0" w:color="auto"/>
              <w:right w:val="single" w:sz="4" w:space="0" w:color="auto"/>
            </w:tcBorders>
          </w:tcPr>
          <w:p w:rsidR="006F3A36" w:rsidRPr="00B77A56" w:rsidRDefault="006F3A36" w:rsidP="00B77A56">
            <w:pPr>
              <w:pStyle w:val="4"/>
              <w:adjustRightInd w:val="0"/>
              <w:snapToGrid w:val="0"/>
              <w:spacing w:line="360" w:lineRule="auto"/>
              <w:ind w:left="0" w:firstLineChars="200" w:firstLine="480"/>
              <w:jc w:val="left"/>
              <w:rPr>
                <w:rFonts w:ascii="宋体" w:eastAsia="宋体" w:hAnsi="宋体"/>
                <w:sz w:val="24"/>
                <w:szCs w:val="24"/>
                <w:lang w:eastAsia="zh-CN"/>
              </w:rPr>
            </w:pPr>
          </w:p>
          <w:p w:rsidR="006F3A36" w:rsidRPr="00B77A56" w:rsidRDefault="006F3A36" w:rsidP="00B77A56">
            <w:pPr>
              <w:pStyle w:val="4"/>
              <w:adjustRightInd w:val="0"/>
              <w:snapToGrid w:val="0"/>
              <w:spacing w:line="360" w:lineRule="auto"/>
              <w:ind w:left="0" w:firstLineChars="200" w:firstLine="480"/>
              <w:jc w:val="left"/>
              <w:rPr>
                <w:rFonts w:ascii="宋体" w:eastAsia="宋体" w:hAnsi="宋体"/>
                <w:sz w:val="24"/>
                <w:szCs w:val="24"/>
                <w:lang w:val="en-US"/>
              </w:rPr>
            </w:pPr>
            <w:r w:rsidRPr="00B77A56">
              <w:rPr>
                <w:rFonts w:ascii="宋体" w:eastAsia="宋体" w:hAnsi="宋体" w:hint="eastAsia"/>
                <w:sz w:val="24"/>
                <w:szCs w:val="24"/>
              </w:rPr>
              <w:t>公司</w:t>
            </w:r>
            <w:r w:rsidRPr="00B77A56">
              <w:rPr>
                <w:rFonts w:ascii="宋体" w:eastAsia="宋体" w:hAnsi="宋体" w:hint="eastAsia"/>
                <w:sz w:val="24"/>
                <w:szCs w:val="24"/>
                <w:lang w:eastAsia="zh-CN"/>
              </w:rPr>
              <w:t>盖</w:t>
            </w:r>
            <w:r w:rsidRPr="00B77A56">
              <w:rPr>
                <w:rFonts w:ascii="宋体" w:eastAsia="宋体" w:hAnsi="宋体" w:hint="eastAsia"/>
                <w:sz w:val="24"/>
                <w:szCs w:val="24"/>
              </w:rPr>
              <w:t>章：</w:t>
            </w:r>
          </w:p>
        </w:tc>
      </w:tr>
      <w:bookmarkEnd w:id="5"/>
    </w:tbl>
    <w:p w:rsidR="00C2204F" w:rsidRPr="00B77A56" w:rsidRDefault="00C2204F" w:rsidP="00B77A56">
      <w:pPr>
        <w:pStyle w:val="4"/>
        <w:spacing w:line="360" w:lineRule="auto"/>
        <w:ind w:left="0"/>
        <w:rPr>
          <w:rFonts w:ascii="宋体" w:eastAsia="宋体" w:hAnsi="宋体"/>
          <w:sz w:val="24"/>
          <w:szCs w:val="24"/>
        </w:rPr>
      </w:pPr>
    </w:p>
    <w:p w:rsidR="00AD0C04" w:rsidRPr="00B77A56" w:rsidRDefault="00EB772D" w:rsidP="00B77A56">
      <w:pPr>
        <w:widowControl/>
        <w:shd w:val="clear" w:color="auto" w:fill="FFFFFF"/>
        <w:spacing w:line="360" w:lineRule="auto"/>
        <w:ind w:firstLineChars="200" w:firstLine="480"/>
        <w:rPr>
          <w:rFonts w:ascii="宋体" w:eastAsia="宋体" w:hAnsi="宋体"/>
          <w:color w:val="000000"/>
          <w:sz w:val="24"/>
          <w:szCs w:val="24"/>
        </w:rPr>
      </w:pPr>
      <w:r w:rsidRPr="00B77A56">
        <w:rPr>
          <w:rFonts w:ascii="宋体" w:eastAsia="宋体" w:hAnsi="宋体" w:hint="eastAsia"/>
          <w:color w:val="000000"/>
          <w:sz w:val="24"/>
          <w:szCs w:val="24"/>
        </w:rPr>
        <w:t>7、</w:t>
      </w:r>
      <w:r w:rsidRPr="00B77A56">
        <w:rPr>
          <w:rFonts w:ascii="宋体" w:eastAsia="宋体" w:hAnsi="宋体" w:hint="eastAsia"/>
          <w:b/>
          <w:bCs/>
          <w:color w:val="000000"/>
          <w:sz w:val="24"/>
          <w:szCs w:val="24"/>
        </w:rPr>
        <w:t>付款条件</w:t>
      </w:r>
      <w:r w:rsidRPr="00B77A56">
        <w:rPr>
          <w:rFonts w:ascii="宋体" w:eastAsia="宋体" w:hAnsi="宋体" w:hint="eastAsia"/>
          <w:color w:val="000000"/>
          <w:sz w:val="24"/>
          <w:szCs w:val="24"/>
        </w:rPr>
        <w:t>：</w:t>
      </w:r>
    </w:p>
    <w:p w:rsidR="00AD0C04" w:rsidRPr="00B77A56" w:rsidRDefault="00653636" w:rsidP="00B77A56">
      <w:pPr>
        <w:widowControl/>
        <w:shd w:val="clear" w:color="auto" w:fill="FFFFFF"/>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合同签订</w:t>
      </w:r>
      <w:r w:rsidR="00B121E4" w:rsidRPr="00B77A56">
        <w:rPr>
          <w:rFonts w:ascii="宋体" w:eastAsia="宋体" w:hAnsi="宋体" w:hint="eastAsia"/>
          <w:color w:val="000000"/>
          <w:sz w:val="24"/>
          <w:szCs w:val="24"/>
        </w:rPr>
        <w:t>项目验收合格后</w:t>
      </w:r>
      <w:r w:rsidR="00C265E1" w:rsidRPr="00B77A56">
        <w:rPr>
          <w:rFonts w:ascii="宋体" w:eastAsia="宋体" w:hAnsi="宋体" w:hint="eastAsia"/>
          <w:color w:val="000000"/>
          <w:sz w:val="24"/>
          <w:szCs w:val="24"/>
        </w:rPr>
        <w:t>7个工作日内</w:t>
      </w:r>
      <w:r w:rsidR="00375434" w:rsidRPr="00B77A56">
        <w:rPr>
          <w:rFonts w:ascii="宋体" w:eastAsia="宋体" w:hAnsi="宋体" w:hint="eastAsia"/>
          <w:color w:val="000000"/>
          <w:sz w:val="24"/>
          <w:szCs w:val="24"/>
        </w:rPr>
        <w:t>支付</w:t>
      </w:r>
      <w:r w:rsidR="000B4490" w:rsidRPr="00B77A56">
        <w:rPr>
          <w:rFonts w:ascii="宋体" w:eastAsia="宋体" w:hAnsi="宋体"/>
          <w:color w:val="000000"/>
          <w:sz w:val="24"/>
          <w:szCs w:val="24"/>
        </w:rPr>
        <w:t>合同总</w:t>
      </w:r>
      <w:r w:rsidR="000B4490" w:rsidRPr="00B77A56">
        <w:rPr>
          <w:rFonts w:ascii="宋体" w:eastAsia="宋体" w:hAnsi="宋体" w:hint="eastAsia"/>
          <w:color w:val="000000"/>
          <w:sz w:val="24"/>
          <w:szCs w:val="24"/>
        </w:rPr>
        <w:t>额的</w:t>
      </w:r>
      <w:r w:rsidR="00514643">
        <w:rPr>
          <w:rFonts w:ascii="宋体" w:eastAsia="宋体" w:hAnsi="宋体" w:hint="eastAsia"/>
          <w:color w:val="000000"/>
          <w:sz w:val="24"/>
          <w:szCs w:val="24"/>
        </w:rPr>
        <w:t>9</w:t>
      </w:r>
      <w:r w:rsidR="000B4490" w:rsidRPr="00B77A56">
        <w:rPr>
          <w:rFonts w:ascii="宋体" w:eastAsia="宋体" w:hAnsi="宋体" w:hint="eastAsia"/>
          <w:color w:val="000000"/>
          <w:sz w:val="24"/>
          <w:szCs w:val="24"/>
        </w:rPr>
        <w:t>0</w:t>
      </w:r>
      <w:r w:rsidR="000B4490" w:rsidRPr="00B77A56">
        <w:rPr>
          <w:rFonts w:ascii="宋体" w:eastAsia="宋体" w:hAnsi="宋体"/>
          <w:color w:val="000000"/>
          <w:sz w:val="24"/>
          <w:szCs w:val="24"/>
        </w:rPr>
        <w:t>%，质保期满后支付剩余合同总额的</w:t>
      </w:r>
      <w:r w:rsidR="000B4490" w:rsidRPr="00B77A56">
        <w:rPr>
          <w:rFonts w:ascii="宋体" w:eastAsia="宋体" w:hAnsi="宋体" w:hint="eastAsia"/>
          <w:color w:val="000000"/>
          <w:sz w:val="24"/>
          <w:szCs w:val="24"/>
        </w:rPr>
        <w:t>10%。</w:t>
      </w:r>
      <w:r w:rsidR="00EB772D" w:rsidRPr="00B77A56">
        <w:rPr>
          <w:rFonts w:ascii="宋体" w:eastAsia="宋体" w:hAnsi="宋体"/>
          <w:color w:val="000000"/>
          <w:sz w:val="24"/>
          <w:szCs w:val="24"/>
        </w:rPr>
        <w:t>注：满足采购合同约定支付条件的，采购人收到中标（成交）供应商发票后 15 日内支付采购款项，合同另有约定的，自收货、验收合格起最长不超过 60 日。</w:t>
      </w:r>
    </w:p>
    <w:p w:rsidR="00AD0C04" w:rsidRPr="00B77A56" w:rsidRDefault="00AD0C04" w:rsidP="00B77A56">
      <w:pPr>
        <w:spacing w:line="360" w:lineRule="auto"/>
        <w:ind w:firstLineChars="200" w:firstLine="482"/>
        <w:rPr>
          <w:rFonts w:ascii="宋体" w:eastAsia="宋体" w:hAnsi="宋体"/>
          <w:b/>
          <w:bCs/>
          <w:sz w:val="24"/>
          <w:szCs w:val="24"/>
        </w:rPr>
      </w:pPr>
    </w:p>
    <w:sectPr w:rsidR="00AD0C04" w:rsidRPr="00B77A56" w:rsidSect="00163A1D">
      <w:pgSz w:w="11906" w:h="16838"/>
      <w:pgMar w:top="1440" w:right="1080" w:bottom="1440" w:left="1080" w:header="851" w:footer="680" w:gutter="0"/>
      <w:pgNumType w:chapStyle="1"/>
      <w:cols w:space="720"/>
      <w:docGrid w:linePitch="29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685E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16" w:rsidRDefault="00F72916">
      <w:r>
        <w:separator/>
      </w:r>
    </w:p>
  </w:endnote>
  <w:endnote w:type="continuationSeparator" w:id="0">
    <w:p w:rsidR="00F72916" w:rsidRDefault="00F7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ˎ̥">
    <w:altName w:val="Microsoft JhengHei Light"/>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ple Color Emoji">
    <w:altName w:val="Segoe Print"/>
    <w:charset w:val="00"/>
    <w:family w:val="auto"/>
    <w:pitch w:val="default"/>
    <w:sig w:usb0="00000000" w:usb1="00000000" w:usb2="14000000" w:usb3="00000000" w:csb0="00000001" w:csb1="00000000"/>
  </w:font>
  <w:font w:name="华文楷体">
    <w:altName w:val="宋体"/>
    <w:charset w:val="86"/>
    <w:family w:val="auto"/>
    <w:pitch w:val="default"/>
    <w:sig w:usb0="00000000" w:usb1="00000000" w:usb2="00000016" w:usb3="00000000" w:csb0="0004001F" w:csb1="00000000"/>
  </w:font>
  <w:font w:name="华文细黑">
    <w:altName w:val="微软雅黑"/>
    <w:charset w:val="86"/>
    <w:family w:val="auto"/>
    <w:pitch w:val="default"/>
    <w:sig w:usb0="00000000" w:usb1="00000000" w:usb2="00000000" w:usb3="00000000" w:csb0="0004009F" w:csb1="DFD70000"/>
  </w:font>
  <w:font w:name="HYDaHeiJ">
    <w:altName w:val="宋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16" w:rsidRDefault="00F72916">
      <w:r>
        <w:separator/>
      </w:r>
    </w:p>
  </w:footnote>
  <w:footnote w:type="continuationSeparator" w:id="0">
    <w:p w:rsidR="00F72916" w:rsidRDefault="00F72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76EBF"/>
    <w:multiLevelType w:val="singleLevel"/>
    <w:tmpl w:val="C7C76EBF"/>
    <w:lvl w:ilvl="0">
      <w:start w:val="1"/>
      <w:numFmt w:val="decimal"/>
      <w:lvlText w:val="(%1)"/>
      <w:lvlJc w:val="left"/>
      <w:pPr>
        <w:tabs>
          <w:tab w:val="left" w:pos="0"/>
        </w:tabs>
      </w:pPr>
    </w:lvl>
  </w:abstractNum>
  <w:abstractNum w:abstractNumId="1">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start w:val="1"/>
      <w:numFmt w:val="decimal"/>
      <w:lvlText w:val="(%1)"/>
      <w:lvlJc w:val="left"/>
      <w:pPr>
        <w:tabs>
          <w:tab w:val="left" w:pos="312"/>
        </w:tabs>
      </w:pPr>
    </w:lvl>
  </w:abstractNum>
  <w:abstractNum w:abstractNumId="3">
    <w:nsid w:val="E329B6C8"/>
    <w:multiLevelType w:val="singleLevel"/>
    <w:tmpl w:val="E329B6C8"/>
    <w:lvl w:ilvl="0">
      <w:start w:val="1"/>
      <w:numFmt w:val="decimal"/>
      <w:lvlText w:val="(%1)"/>
      <w:lvlJc w:val="left"/>
      <w:pPr>
        <w:tabs>
          <w:tab w:val="left" w:pos="312"/>
        </w:tabs>
      </w:pPr>
    </w:lvl>
  </w:abstractNum>
  <w:abstractNum w:abstractNumId="4">
    <w:nsid w:val="E86D97A4"/>
    <w:multiLevelType w:val="singleLevel"/>
    <w:tmpl w:val="E86D97A4"/>
    <w:lvl w:ilvl="0">
      <w:start w:val="1"/>
      <w:numFmt w:val="decimal"/>
      <w:lvlText w:val="(%1)"/>
      <w:lvlJc w:val="left"/>
      <w:pPr>
        <w:ind w:left="425" w:hanging="425"/>
      </w:pPr>
      <w:rPr>
        <w:rFonts w:hint="default"/>
      </w:rPr>
    </w:lvl>
  </w:abstractNum>
  <w:abstractNum w:abstractNumId="5">
    <w:nsid w:val="01AC307E"/>
    <w:multiLevelType w:val="singleLevel"/>
    <w:tmpl w:val="01AC307E"/>
    <w:lvl w:ilvl="0">
      <w:start w:val="2"/>
      <w:numFmt w:val="chineseCounting"/>
      <w:suff w:val="space"/>
      <w:lvlText w:val="第%1章"/>
      <w:lvlJc w:val="left"/>
      <w:rPr>
        <w:rFonts w:hint="eastAsia"/>
      </w:rPr>
    </w:lvl>
  </w:abstractNum>
  <w:abstractNum w:abstractNumId="6">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BE8E7DD"/>
    <w:multiLevelType w:val="singleLevel"/>
    <w:tmpl w:val="2BE8E7DD"/>
    <w:lvl w:ilvl="0">
      <w:start w:val="1"/>
      <w:numFmt w:val="chineseCounting"/>
      <w:suff w:val="nothing"/>
      <w:lvlText w:val="%1、"/>
      <w:lvlJc w:val="left"/>
      <w:rPr>
        <w:rFonts w:hint="eastAsia"/>
      </w:rPr>
    </w:lvl>
  </w:abstractNum>
  <w:abstractNum w:abstractNumId="8">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6882B1B"/>
    <w:multiLevelType w:val="singleLevel"/>
    <w:tmpl w:val="36882B1B"/>
    <w:lvl w:ilvl="0">
      <w:start w:val="10"/>
      <w:numFmt w:val="decimal"/>
      <w:suff w:val="nothing"/>
      <w:lvlText w:val="%1、"/>
      <w:lvlJc w:val="left"/>
    </w:lvl>
  </w:abstractNum>
  <w:abstractNum w:abstractNumId="1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1">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13">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14">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15">
    <w:nsid w:val="58882CF2"/>
    <w:multiLevelType w:val="multilevel"/>
    <w:tmpl w:val="58882C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num w:numId="1">
    <w:abstractNumId w:val="14"/>
  </w:num>
  <w:num w:numId="2">
    <w:abstractNumId w:val="12"/>
  </w:num>
  <w:num w:numId="3">
    <w:abstractNumId w:val="11"/>
  </w:num>
  <w:num w:numId="4">
    <w:abstractNumId w:val="6"/>
  </w:num>
  <w:num w:numId="5">
    <w:abstractNumId w:val="9"/>
  </w:num>
  <w:num w:numId="6">
    <w:abstractNumId w:val="5"/>
  </w:num>
  <w:num w:numId="7">
    <w:abstractNumId w:val="8"/>
  </w:num>
  <w:num w:numId="8">
    <w:abstractNumId w:val="3"/>
  </w:num>
  <w:num w:numId="9">
    <w:abstractNumId w:val="4"/>
  </w:num>
  <w:num w:numId="10">
    <w:abstractNumId w:val="0"/>
  </w:num>
  <w:num w:numId="11">
    <w:abstractNumId w:val="2"/>
  </w:num>
  <w:num w:numId="12">
    <w:abstractNumId w:val="10"/>
  </w:num>
  <w:num w:numId="13">
    <w:abstractNumId w:val="13"/>
  </w:num>
  <w:num w:numId="14">
    <w:abstractNumId w:val="1"/>
  </w:num>
  <w:num w:numId="15">
    <w:abstractNumId w:val="16"/>
  </w:num>
  <w:num w:numId="16">
    <w:abstractNumId w:val="15"/>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5E3037"/>
    <w:rsid w:val="BF5D6118"/>
    <w:rsid w:val="DFEF7949"/>
    <w:rsid w:val="DFFCD702"/>
    <w:rsid w:val="EF7BF26C"/>
    <w:rsid w:val="FACCE391"/>
    <w:rsid w:val="FB8F45E7"/>
    <w:rsid w:val="00001F08"/>
    <w:rsid w:val="000063FD"/>
    <w:rsid w:val="000238AE"/>
    <w:rsid w:val="00074CA3"/>
    <w:rsid w:val="00076558"/>
    <w:rsid w:val="000774EE"/>
    <w:rsid w:val="00081378"/>
    <w:rsid w:val="00081ABC"/>
    <w:rsid w:val="000A2DA0"/>
    <w:rsid w:val="000A33AE"/>
    <w:rsid w:val="000B4490"/>
    <w:rsid w:val="000B6DE4"/>
    <w:rsid w:val="000C2C17"/>
    <w:rsid w:val="000C7A04"/>
    <w:rsid w:val="000F29CE"/>
    <w:rsid w:val="000F4112"/>
    <w:rsid w:val="000F70FB"/>
    <w:rsid w:val="000F73AA"/>
    <w:rsid w:val="00103394"/>
    <w:rsid w:val="0011654B"/>
    <w:rsid w:val="00140A13"/>
    <w:rsid w:val="00151DDF"/>
    <w:rsid w:val="00153C27"/>
    <w:rsid w:val="00163A1D"/>
    <w:rsid w:val="001766E5"/>
    <w:rsid w:val="00186EDC"/>
    <w:rsid w:val="00191BA0"/>
    <w:rsid w:val="001974D6"/>
    <w:rsid w:val="001A0EED"/>
    <w:rsid w:val="001B592E"/>
    <w:rsid w:val="001C2C99"/>
    <w:rsid w:val="001E229B"/>
    <w:rsid w:val="001E2F1F"/>
    <w:rsid w:val="001E7422"/>
    <w:rsid w:val="001F3FEE"/>
    <w:rsid w:val="001F5E9A"/>
    <w:rsid w:val="002046A3"/>
    <w:rsid w:val="00224794"/>
    <w:rsid w:val="00225837"/>
    <w:rsid w:val="00230ACB"/>
    <w:rsid w:val="002609DE"/>
    <w:rsid w:val="00261BEC"/>
    <w:rsid w:val="002729D0"/>
    <w:rsid w:val="00284DA9"/>
    <w:rsid w:val="002A25B5"/>
    <w:rsid w:val="002A26EF"/>
    <w:rsid w:val="002C07CD"/>
    <w:rsid w:val="002D7C87"/>
    <w:rsid w:val="002E3E3E"/>
    <w:rsid w:val="002F0EDD"/>
    <w:rsid w:val="002F2FA7"/>
    <w:rsid w:val="002F49B1"/>
    <w:rsid w:val="0031050D"/>
    <w:rsid w:val="00310A08"/>
    <w:rsid w:val="00311831"/>
    <w:rsid w:val="003160CD"/>
    <w:rsid w:val="00326DA5"/>
    <w:rsid w:val="00334A2F"/>
    <w:rsid w:val="0034398A"/>
    <w:rsid w:val="00364DEC"/>
    <w:rsid w:val="00375434"/>
    <w:rsid w:val="00375BF6"/>
    <w:rsid w:val="00380AD5"/>
    <w:rsid w:val="003A4EF4"/>
    <w:rsid w:val="003B6B71"/>
    <w:rsid w:val="003C3FEA"/>
    <w:rsid w:val="003C5AF2"/>
    <w:rsid w:val="003D4FFC"/>
    <w:rsid w:val="003F0311"/>
    <w:rsid w:val="003F05B0"/>
    <w:rsid w:val="003F65A6"/>
    <w:rsid w:val="00405E8F"/>
    <w:rsid w:val="00417615"/>
    <w:rsid w:val="0042218A"/>
    <w:rsid w:val="0043415B"/>
    <w:rsid w:val="00442DDA"/>
    <w:rsid w:val="0044340F"/>
    <w:rsid w:val="00461C42"/>
    <w:rsid w:val="004928C6"/>
    <w:rsid w:val="00496405"/>
    <w:rsid w:val="004A3CA7"/>
    <w:rsid w:val="004A64B3"/>
    <w:rsid w:val="004B08A7"/>
    <w:rsid w:val="004B2552"/>
    <w:rsid w:val="004B6ACC"/>
    <w:rsid w:val="004C2772"/>
    <w:rsid w:val="004C45FC"/>
    <w:rsid w:val="004C605C"/>
    <w:rsid w:val="004D0C40"/>
    <w:rsid w:val="004F0949"/>
    <w:rsid w:val="004F64ED"/>
    <w:rsid w:val="00514643"/>
    <w:rsid w:val="00527514"/>
    <w:rsid w:val="00534A80"/>
    <w:rsid w:val="00537984"/>
    <w:rsid w:val="0056365E"/>
    <w:rsid w:val="0057153D"/>
    <w:rsid w:val="005879B3"/>
    <w:rsid w:val="005A3A46"/>
    <w:rsid w:val="005B52A1"/>
    <w:rsid w:val="005C3263"/>
    <w:rsid w:val="005D661F"/>
    <w:rsid w:val="005E1070"/>
    <w:rsid w:val="005E3037"/>
    <w:rsid w:val="005E7E69"/>
    <w:rsid w:val="006010DB"/>
    <w:rsid w:val="00602135"/>
    <w:rsid w:val="00603E70"/>
    <w:rsid w:val="00607933"/>
    <w:rsid w:val="00620FA2"/>
    <w:rsid w:val="00621393"/>
    <w:rsid w:val="0063004A"/>
    <w:rsid w:val="006359AF"/>
    <w:rsid w:val="006363CA"/>
    <w:rsid w:val="006471DC"/>
    <w:rsid w:val="00653636"/>
    <w:rsid w:val="00665AC9"/>
    <w:rsid w:val="0066604A"/>
    <w:rsid w:val="00670816"/>
    <w:rsid w:val="006851E4"/>
    <w:rsid w:val="00692E47"/>
    <w:rsid w:val="006A5AEA"/>
    <w:rsid w:val="006C2433"/>
    <w:rsid w:val="006D10C0"/>
    <w:rsid w:val="006D169D"/>
    <w:rsid w:val="006E5586"/>
    <w:rsid w:val="006F1E57"/>
    <w:rsid w:val="006F3A36"/>
    <w:rsid w:val="00727C17"/>
    <w:rsid w:val="007401DE"/>
    <w:rsid w:val="00743205"/>
    <w:rsid w:val="00751FF9"/>
    <w:rsid w:val="00754033"/>
    <w:rsid w:val="0075525E"/>
    <w:rsid w:val="007557F4"/>
    <w:rsid w:val="0075747B"/>
    <w:rsid w:val="00760DA3"/>
    <w:rsid w:val="007635D4"/>
    <w:rsid w:val="00777D9E"/>
    <w:rsid w:val="0078294B"/>
    <w:rsid w:val="00783569"/>
    <w:rsid w:val="00792E55"/>
    <w:rsid w:val="00796748"/>
    <w:rsid w:val="007A4720"/>
    <w:rsid w:val="007B5F68"/>
    <w:rsid w:val="007D0CCE"/>
    <w:rsid w:val="007D292C"/>
    <w:rsid w:val="007D5C14"/>
    <w:rsid w:val="007E105A"/>
    <w:rsid w:val="007F37C7"/>
    <w:rsid w:val="00815673"/>
    <w:rsid w:val="00817406"/>
    <w:rsid w:val="00834881"/>
    <w:rsid w:val="008348C8"/>
    <w:rsid w:val="0085485E"/>
    <w:rsid w:val="00864462"/>
    <w:rsid w:val="008728E8"/>
    <w:rsid w:val="00875B38"/>
    <w:rsid w:val="00875CB3"/>
    <w:rsid w:val="00892DED"/>
    <w:rsid w:val="00894473"/>
    <w:rsid w:val="008A6535"/>
    <w:rsid w:val="008B1FBE"/>
    <w:rsid w:val="008B7F6F"/>
    <w:rsid w:val="008E122C"/>
    <w:rsid w:val="008E1BCF"/>
    <w:rsid w:val="008E2F81"/>
    <w:rsid w:val="008F5E0B"/>
    <w:rsid w:val="008F778B"/>
    <w:rsid w:val="0090544F"/>
    <w:rsid w:val="00912CEF"/>
    <w:rsid w:val="00923CD4"/>
    <w:rsid w:val="009266DA"/>
    <w:rsid w:val="00934C9C"/>
    <w:rsid w:val="00935974"/>
    <w:rsid w:val="0093775D"/>
    <w:rsid w:val="00943C30"/>
    <w:rsid w:val="0094485A"/>
    <w:rsid w:val="009508D5"/>
    <w:rsid w:val="009A430B"/>
    <w:rsid w:val="009A4C6B"/>
    <w:rsid w:val="009B1830"/>
    <w:rsid w:val="009B246A"/>
    <w:rsid w:val="009B43D6"/>
    <w:rsid w:val="009B7D99"/>
    <w:rsid w:val="009C3925"/>
    <w:rsid w:val="009C59FA"/>
    <w:rsid w:val="00A01370"/>
    <w:rsid w:val="00A063CA"/>
    <w:rsid w:val="00A17538"/>
    <w:rsid w:val="00A27398"/>
    <w:rsid w:val="00A32904"/>
    <w:rsid w:val="00A75484"/>
    <w:rsid w:val="00A85CCE"/>
    <w:rsid w:val="00A8610F"/>
    <w:rsid w:val="00A927BD"/>
    <w:rsid w:val="00AB5971"/>
    <w:rsid w:val="00AC075B"/>
    <w:rsid w:val="00AC080B"/>
    <w:rsid w:val="00AD0C04"/>
    <w:rsid w:val="00AE14BE"/>
    <w:rsid w:val="00AF00CB"/>
    <w:rsid w:val="00AF147C"/>
    <w:rsid w:val="00AF254A"/>
    <w:rsid w:val="00B00CFB"/>
    <w:rsid w:val="00B10E08"/>
    <w:rsid w:val="00B121E4"/>
    <w:rsid w:val="00B14D73"/>
    <w:rsid w:val="00B31084"/>
    <w:rsid w:val="00B3282D"/>
    <w:rsid w:val="00B34B43"/>
    <w:rsid w:val="00B35402"/>
    <w:rsid w:val="00B47CE1"/>
    <w:rsid w:val="00B53A89"/>
    <w:rsid w:val="00B6391C"/>
    <w:rsid w:val="00B6689B"/>
    <w:rsid w:val="00B71AB9"/>
    <w:rsid w:val="00B72C7F"/>
    <w:rsid w:val="00B7529A"/>
    <w:rsid w:val="00B765B3"/>
    <w:rsid w:val="00B77A56"/>
    <w:rsid w:val="00B80543"/>
    <w:rsid w:val="00B87D78"/>
    <w:rsid w:val="00BA458F"/>
    <w:rsid w:val="00BB0351"/>
    <w:rsid w:val="00BE39E8"/>
    <w:rsid w:val="00BF75B0"/>
    <w:rsid w:val="00C05B47"/>
    <w:rsid w:val="00C13F96"/>
    <w:rsid w:val="00C20CEF"/>
    <w:rsid w:val="00C2204F"/>
    <w:rsid w:val="00C265E1"/>
    <w:rsid w:val="00C40117"/>
    <w:rsid w:val="00C5525A"/>
    <w:rsid w:val="00C7413A"/>
    <w:rsid w:val="00C82F75"/>
    <w:rsid w:val="00C83081"/>
    <w:rsid w:val="00C91F46"/>
    <w:rsid w:val="00CC0B22"/>
    <w:rsid w:val="00CC5CB3"/>
    <w:rsid w:val="00CD156E"/>
    <w:rsid w:val="00CE0C79"/>
    <w:rsid w:val="00CE5BA1"/>
    <w:rsid w:val="00CF2EFA"/>
    <w:rsid w:val="00D117C5"/>
    <w:rsid w:val="00D147F7"/>
    <w:rsid w:val="00D1737B"/>
    <w:rsid w:val="00D30B31"/>
    <w:rsid w:val="00D3296F"/>
    <w:rsid w:val="00D33DE0"/>
    <w:rsid w:val="00D371E7"/>
    <w:rsid w:val="00D41793"/>
    <w:rsid w:val="00D50108"/>
    <w:rsid w:val="00D5089D"/>
    <w:rsid w:val="00D618A5"/>
    <w:rsid w:val="00D654AF"/>
    <w:rsid w:val="00D77195"/>
    <w:rsid w:val="00D87556"/>
    <w:rsid w:val="00D91EF4"/>
    <w:rsid w:val="00D9391A"/>
    <w:rsid w:val="00DA1790"/>
    <w:rsid w:val="00DA28DD"/>
    <w:rsid w:val="00DC6A1D"/>
    <w:rsid w:val="00DC7859"/>
    <w:rsid w:val="00DD55BD"/>
    <w:rsid w:val="00DE30B3"/>
    <w:rsid w:val="00DF18DB"/>
    <w:rsid w:val="00E024DE"/>
    <w:rsid w:val="00E042D1"/>
    <w:rsid w:val="00E1540F"/>
    <w:rsid w:val="00E3038D"/>
    <w:rsid w:val="00E347A0"/>
    <w:rsid w:val="00E5237F"/>
    <w:rsid w:val="00E6418D"/>
    <w:rsid w:val="00E806A1"/>
    <w:rsid w:val="00E864C9"/>
    <w:rsid w:val="00E8695C"/>
    <w:rsid w:val="00E900E1"/>
    <w:rsid w:val="00E91561"/>
    <w:rsid w:val="00EA032D"/>
    <w:rsid w:val="00EA21C6"/>
    <w:rsid w:val="00EA71B1"/>
    <w:rsid w:val="00EB772D"/>
    <w:rsid w:val="00EC12B2"/>
    <w:rsid w:val="00ED6191"/>
    <w:rsid w:val="00EF5709"/>
    <w:rsid w:val="00F0266A"/>
    <w:rsid w:val="00F47963"/>
    <w:rsid w:val="00F50560"/>
    <w:rsid w:val="00F5392B"/>
    <w:rsid w:val="00F556C2"/>
    <w:rsid w:val="00F636D3"/>
    <w:rsid w:val="00F64BED"/>
    <w:rsid w:val="00F72916"/>
    <w:rsid w:val="00F8110D"/>
    <w:rsid w:val="00F92195"/>
    <w:rsid w:val="00F94114"/>
    <w:rsid w:val="00FA10C3"/>
    <w:rsid w:val="00FB417D"/>
    <w:rsid w:val="00FB6097"/>
    <w:rsid w:val="00FB7732"/>
    <w:rsid w:val="00FC029A"/>
    <w:rsid w:val="00FD39EA"/>
    <w:rsid w:val="00FE03AE"/>
    <w:rsid w:val="00FE48C9"/>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4F505B4"/>
    <w:rsid w:val="1561643B"/>
    <w:rsid w:val="158231DA"/>
    <w:rsid w:val="16315803"/>
    <w:rsid w:val="165C71CF"/>
    <w:rsid w:val="166969C1"/>
    <w:rsid w:val="16BB0E2A"/>
    <w:rsid w:val="16FD3CF7"/>
    <w:rsid w:val="170D791E"/>
    <w:rsid w:val="17944F5F"/>
    <w:rsid w:val="17A40A72"/>
    <w:rsid w:val="17EB23D7"/>
    <w:rsid w:val="18026617"/>
    <w:rsid w:val="185D5222"/>
    <w:rsid w:val="190F0DAC"/>
    <w:rsid w:val="195267B7"/>
    <w:rsid w:val="19835660"/>
    <w:rsid w:val="19BD1A11"/>
    <w:rsid w:val="1A0A2E18"/>
    <w:rsid w:val="1A2C0555"/>
    <w:rsid w:val="1A6D62B8"/>
    <w:rsid w:val="1A7F2165"/>
    <w:rsid w:val="1A807ACF"/>
    <w:rsid w:val="1AA6289C"/>
    <w:rsid w:val="1ABE2780"/>
    <w:rsid w:val="1AC86BCA"/>
    <w:rsid w:val="1B0F1D65"/>
    <w:rsid w:val="1B117276"/>
    <w:rsid w:val="1B434F08"/>
    <w:rsid w:val="1B4703A9"/>
    <w:rsid w:val="1B566CAE"/>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60FFE"/>
    <w:rsid w:val="3F1E43F7"/>
    <w:rsid w:val="3F9D788F"/>
    <w:rsid w:val="3FB70CED"/>
    <w:rsid w:val="3FC3692B"/>
    <w:rsid w:val="403B4F2A"/>
    <w:rsid w:val="4054512C"/>
    <w:rsid w:val="40F840A1"/>
    <w:rsid w:val="4112072C"/>
    <w:rsid w:val="41406115"/>
    <w:rsid w:val="415471CE"/>
    <w:rsid w:val="41C545C9"/>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9EF133E"/>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5CC5B70"/>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6FDF1C5D"/>
    <w:rsid w:val="703B73CE"/>
    <w:rsid w:val="70416E8C"/>
    <w:rsid w:val="70B96567"/>
    <w:rsid w:val="70EB3723"/>
    <w:rsid w:val="71066CCD"/>
    <w:rsid w:val="710F3D62"/>
    <w:rsid w:val="71327510"/>
    <w:rsid w:val="714C663D"/>
    <w:rsid w:val="71C21F31"/>
    <w:rsid w:val="71D0412F"/>
    <w:rsid w:val="71EE097E"/>
    <w:rsid w:val="72431476"/>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4"/>
    <w:qFormat/>
    <w:pPr>
      <w:widowControl w:val="0"/>
      <w:jc w:val="both"/>
    </w:pPr>
    <w:rPr>
      <w:rFonts w:ascii="Calibri" w:eastAsia="Calibri" w:hAnsi="Calibri" w:cs="宋体"/>
      <w:lang w:val="zh-CN"/>
    </w:rPr>
  </w:style>
  <w:style w:type="paragraph" w:styleId="1">
    <w:name w:val="heading 1"/>
    <w:basedOn w:val="a0"/>
    <w:next w:val="a0"/>
    <w:link w:val="1Char"/>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Char"/>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Char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0">
    <w:name w:val="heading 4"/>
    <w:basedOn w:val="a0"/>
    <w:next w:val="a1"/>
    <w:link w:val="4Char"/>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Char"/>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semiHidden/>
    <w:qFormat/>
    <w:pPr>
      <w:ind w:left="1260"/>
    </w:pPr>
  </w:style>
  <w:style w:type="paragraph" w:styleId="a1">
    <w:name w:val="Normal Indent"/>
    <w:basedOn w:val="a0"/>
    <w:qFormat/>
    <w:pPr>
      <w:ind w:firstLine="420"/>
    </w:pPr>
  </w:style>
  <w:style w:type="paragraph" w:styleId="31">
    <w:name w:val="List 3"/>
    <w:basedOn w:val="a0"/>
    <w:qFormat/>
    <w:pPr>
      <w:ind w:left="1260" w:hanging="420"/>
    </w:pPr>
  </w:style>
  <w:style w:type="paragraph" w:styleId="70">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5">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6">
    <w:name w:val="Document Map"/>
    <w:basedOn w:val="a0"/>
    <w:link w:val="Char"/>
    <w:semiHidden/>
    <w:qFormat/>
    <w:pPr>
      <w:shd w:val="clear" w:color="auto" w:fill="000080"/>
    </w:pPr>
    <w:rPr>
      <w:rFonts w:asciiTheme="minorHAnsi" w:eastAsia="宋体" w:hAnsiTheme="minorHAnsi" w:cstheme="minorBidi"/>
      <w:kern w:val="2"/>
      <w:sz w:val="21"/>
      <w:szCs w:val="24"/>
      <w:lang w:val="en-US"/>
    </w:rPr>
  </w:style>
  <w:style w:type="paragraph" w:styleId="a7">
    <w:name w:val="annotation text"/>
    <w:basedOn w:val="a0"/>
    <w:link w:val="Char1"/>
    <w:uiPriority w:val="99"/>
    <w:unhideWhenUsed/>
    <w:qFormat/>
    <w:pPr>
      <w:jc w:val="left"/>
    </w:pPr>
  </w:style>
  <w:style w:type="paragraph" w:styleId="60">
    <w:name w:val="index 6"/>
    <w:basedOn w:val="a0"/>
    <w:next w:val="a0"/>
    <w:semiHidden/>
    <w:qFormat/>
    <w:pPr>
      <w:ind w:left="2100"/>
    </w:pPr>
  </w:style>
  <w:style w:type="paragraph" w:styleId="a8">
    <w:name w:val="Salutation"/>
    <w:basedOn w:val="a0"/>
    <w:next w:val="a0"/>
    <w:link w:val="Char0"/>
    <w:qFormat/>
    <w:rPr>
      <w:rFonts w:ascii="仿宋_GB2312" w:eastAsia="仿宋_GB2312"/>
      <w:sz w:val="28"/>
    </w:rPr>
  </w:style>
  <w:style w:type="paragraph" w:styleId="32">
    <w:name w:val="Body Text 3"/>
    <w:basedOn w:val="a0"/>
    <w:link w:val="3Char"/>
    <w:qFormat/>
    <w:rPr>
      <w:rFonts w:ascii="仿宋_GB2312" w:eastAsia="仿宋_GB2312" w:hAnsi="Arial"/>
      <w:sz w:val="32"/>
    </w:rPr>
  </w:style>
  <w:style w:type="paragraph" w:styleId="a9">
    <w:name w:val="Body Text"/>
    <w:basedOn w:val="a0"/>
    <w:link w:val="Char2"/>
    <w:qFormat/>
    <w:rPr>
      <w:rFonts w:ascii="楷体_GB2312" w:eastAsia="楷体_GB2312" w:hAnsi="Arial"/>
      <w:sz w:val="28"/>
    </w:rPr>
  </w:style>
  <w:style w:type="paragraph" w:styleId="aa">
    <w:name w:val="Body Text Indent"/>
    <w:basedOn w:val="a0"/>
    <w:link w:val="Char3"/>
    <w:qFormat/>
    <w:pPr>
      <w:ind w:firstLine="645"/>
    </w:pPr>
    <w:rPr>
      <w:rFonts w:ascii="楷体_GB2312" w:eastAsia="楷体_GB2312" w:hAnsiTheme="minorHAnsi" w:cstheme="minorBidi"/>
      <w:kern w:val="2"/>
      <w:sz w:val="32"/>
      <w:szCs w:val="24"/>
      <w:lang w:val="en-US"/>
    </w:rPr>
  </w:style>
  <w:style w:type="paragraph" w:styleId="51">
    <w:name w:val="toc 5"/>
    <w:basedOn w:val="a0"/>
    <w:next w:val="a0"/>
    <w:semiHidden/>
    <w:qFormat/>
    <w:pPr>
      <w:ind w:left="840"/>
      <w:jc w:val="left"/>
    </w:pPr>
    <w:rPr>
      <w:sz w:val="18"/>
    </w:rPr>
  </w:style>
  <w:style w:type="paragraph" w:styleId="33">
    <w:name w:val="toc 3"/>
    <w:basedOn w:val="a0"/>
    <w:next w:val="a0"/>
    <w:semiHidden/>
    <w:qFormat/>
    <w:pPr>
      <w:ind w:left="420"/>
      <w:jc w:val="left"/>
    </w:pPr>
    <w:rPr>
      <w:i/>
    </w:rPr>
  </w:style>
  <w:style w:type="paragraph" w:styleId="ab">
    <w:name w:val="Plain Text"/>
    <w:basedOn w:val="a0"/>
    <w:link w:val="Char4"/>
    <w:qFormat/>
    <w:rPr>
      <w:rFonts w:ascii="宋体" w:eastAsia="宋体" w:hAnsi="Courier New" w:cstheme="minorBidi"/>
      <w:kern w:val="2"/>
      <w:sz w:val="21"/>
      <w:szCs w:val="24"/>
      <w:lang w:val="en-US"/>
    </w:rPr>
  </w:style>
  <w:style w:type="paragraph" w:styleId="81">
    <w:name w:val="toc 8"/>
    <w:basedOn w:val="a0"/>
    <w:next w:val="a0"/>
    <w:semiHidden/>
    <w:qFormat/>
    <w:pPr>
      <w:ind w:left="1470"/>
      <w:jc w:val="left"/>
    </w:pPr>
    <w:rPr>
      <w:sz w:val="18"/>
    </w:rPr>
  </w:style>
  <w:style w:type="paragraph" w:styleId="34">
    <w:name w:val="index 3"/>
    <w:basedOn w:val="a0"/>
    <w:next w:val="a0"/>
    <w:semiHidden/>
    <w:qFormat/>
    <w:pPr>
      <w:ind w:left="840"/>
    </w:pPr>
  </w:style>
  <w:style w:type="paragraph" w:styleId="ac">
    <w:name w:val="Date"/>
    <w:basedOn w:val="a0"/>
    <w:next w:val="a0"/>
    <w:link w:val="Char5"/>
    <w:qFormat/>
    <w:pPr>
      <w:ind w:leftChars="2500" w:left="100"/>
    </w:pPr>
    <w:rPr>
      <w:sz w:val="28"/>
    </w:rPr>
  </w:style>
  <w:style w:type="paragraph" w:styleId="23">
    <w:name w:val="Body Text Indent 2"/>
    <w:basedOn w:val="a0"/>
    <w:link w:val="2Char0"/>
    <w:qFormat/>
    <w:pPr>
      <w:ind w:left="630" w:firstLine="645"/>
    </w:pPr>
    <w:rPr>
      <w:rFonts w:ascii="Arial" w:eastAsia="仿宋_GB2312" w:hAnsi="Arial" w:cstheme="minorBidi"/>
      <w:kern w:val="2"/>
      <w:sz w:val="32"/>
      <w:szCs w:val="24"/>
      <w:lang w:val="en-US"/>
    </w:rPr>
  </w:style>
  <w:style w:type="paragraph" w:styleId="ad">
    <w:name w:val="endnote text"/>
    <w:basedOn w:val="a0"/>
    <w:link w:val="Char6"/>
    <w:qFormat/>
    <w:pPr>
      <w:snapToGrid w:val="0"/>
      <w:jc w:val="left"/>
    </w:pPr>
    <w:rPr>
      <w:szCs w:val="24"/>
    </w:rPr>
  </w:style>
  <w:style w:type="paragraph" w:styleId="ae">
    <w:name w:val="Balloon Text"/>
    <w:basedOn w:val="a0"/>
    <w:link w:val="Char7"/>
    <w:semiHidden/>
    <w:qFormat/>
    <w:rPr>
      <w:sz w:val="18"/>
      <w:szCs w:val="18"/>
    </w:rPr>
  </w:style>
  <w:style w:type="paragraph" w:styleId="af">
    <w:name w:val="footer"/>
    <w:basedOn w:val="a0"/>
    <w:link w:val="Char8"/>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0">
    <w:name w:val="header"/>
    <w:basedOn w:val="a0"/>
    <w:link w:val="Char9"/>
    <w:qFormat/>
    <w:pPr>
      <w:pBdr>
        <w:bottom w:val="single" w:sz="6" w:space="1" w:color="auto"/>
      </w:pBdr>
      <w:tabs>
        <w:tab w:val="center" w:pos="4153"/>
        <w:tab w:val="right" w:pos="8306"/>
      </w:tabs>
      <w:snapToGrid w:val="0"/>
      <w:jc w:val="center"/>
    </w:pPr>
    <w:rPr>
      <w:sz w:val="18"/>
    </w:rPr>
  </w:style>
  <w:style w:type="paragraph" w:styleId="af1">
    <w:name w:val="Signature"/>
    <w:basedOn w:val="a0"/>
    <w:link w:val="Chara"/>
    <w:qFormat/>
    <w:pPr>
      <w:adjustRightInd w:val="0"/>
      <w:spacing w:after="600" w:line="312" w:lineRule="atLeast"/>
      <w:jc w:val="center"/>
      <w:textAlignment w:val="baseline"/>
    </w:pPr>
    <w:rPr>
      <w:rFonts w:eastAsia="仿宋_GB2312"/>
      <w:sz w:val="24"/>
    </w:rPr>
  </w:style>
  <w:style w:type="paragraph" w:styleId="10">
    <w:name w:val="toc 1"/>
    <w:basedOn w:val="a0"/>
    <w:next w:val="a0"/>
    <w:semiHidden/>
    <w:qFormat/>
    <w:pPr>
      <w:spacing w:before="120" w:after="120"/>
      <w:jc w:val="left"/>
    </w:pPr>
    <w:rPr>
      <w:b/>
      <w:caps/>
    </w:rPr>
  </w:style>
  <w:style w:type="paragraph" w:styleId="41">
    <w:name w:val="toc 4"/>
    <w:basedOn w:val="a0"/>
    <w:next w:val="a0"/>
    <w:semiHidden/>
    <w:qFormat/>
    <w:pPr>
      <w:ind w:left="630"/>
      <w:jc w:val="left"/>
    </w:pPr>
    <w:rPr>
      <w:sz w:val="18"/>
    </w:rPr>
  </w:style>
  <w:style w:type="paragraph" w:styleId="af2">
    <w:name w:val="index heading"/>
    <w:basedOn w:val="a0"/>
    <w:next w:val="11"/>
    <w:semiHidden/>
    <w:qFormat/>
  </w:style>
  <w:style w:type="paragraph" w:styleId="11">
    <w:name w:val="index 1"/>
    <w:basedOn w:val="a0"/>
    <w:next w:val="a0"/>
    <w:semiHidden/>
    <w:qFormat/>
    <w:rPr>
      <w:rFonts w:ascii="仿宋_GB2312" w:eastAsia="仿宋_GB2312" w:hAnsi="宋体"/>
      <w:sz w:val="30"/>
      <w:szCs w:val="24"/>
    </w:rPr>
  </w:style>
  <w:style w:type="paragraph" w:styleId="af3">
    <w:name w:val="Subtitle"/>
    <w:basedOn w:val="a0"/>
    <w:next w:val="a0"/>
    <w:link w:val="Charb"/>
    <w:qFormat/>
    <w:pPr>
      <w:widowControl/>
      <w:spacing w:after="600" w:line="276" w:lineRule="auto"/>
      <w:jc w:val="left"/>
    </w:pPr>
    <w:rPr>
      <w:rFonts w:ascii="Cambria" w:hAnsi="Cambria"/>
      <w:i/>
      <w:iCs/>
      <w:spacing w:val="13"/>
      <w:sz w:val="24"/>
      <w:szCs w:val="24"/>
      <w:lang w:eastAsia="en-US" w:bidi="en-US"/>
    </w:rPr>
  </w:style>
  <w:style w:type="paragraph" w:styleId="af4">
    <w:name w:val="footnote text"/>
    <w:basedOn w:val="a0"/>
    <w:link w:val="Charc"/>
    <w:qFormat/>
    <w:pPr>
      <w:snapToGrid w:val="0"/>
      <w:jc w:val="left"/>
    </w:pPr>
    <w:rPr>
      <w:sz w:val="18"/>
      <w:szCs w:val="18"/>
    </w:rPr>
  </w:style>
  <w:style w:type="paragraph" w:styleId="61">
    <w:name w:val="toc 6"/>
    <w:basedOn w:val="a0"/>
    <w:next w:val="a0"/>
    <w:semiHidden/>
    <w:qFormat/>
    <w:pPr>
      <w:ind w:left="1050"/>
      <w:jc w:val="left"/>
    </w:pPr>
    <w:rPr>
      <w:sz w:val="18"/>
    </w:rPr>
  </w:style>
  <w:style w:type="paragraph" w:styleId="35">
    <w:name w:val="Body Text Indent 3"/>
    <w:basedOn w:val="a0"/>
    <w:link w:val="3Char0"/>
    <w:qFormat/>
    <w:pPr>
      <w:ind w:left="645" w:firstLine="645"/>
    </w:pPr>
    <w:rPr>
      <w:rFonts w:ascii="Arial" w:eastAsia="仿宋_GB2312" w:hAnsi="Arial" w:cstheme="minorBidi"/>
      <w:color w:val="FFFF00"/>
      <w:kern w:val="2"/>
      <w:sz w:val="32"/>
      <w:szCs w:val="24"/>
      <w:lang w:val="en-US"/>
    </w:rPr>
  </w:style>
  <w:style w:type="paragraph" w:styleId="71">
    <w:name w:val="index 7"/>
    <w:basedOn w:val="a0"/>
    <w:next w:val="a0"/>
    <w:semiHidden/>
    <w:qFormat/>
    <w:pPr>
      <w:ind w:left="2520"/>
    </w:pPr>
  </w:style>
  <w:style w:type="paragraph" w:styleId="90">
    <w:name w:val="index 9"/>
    <w:basedOn w:val="a0"/>
    <w:next w:val="a0"/>
    <w:semiHidden/>
    <w:qFormat/>
    <w:pPr>
      <w:ind w:left="3360"/>
    </w:pPr>
  </w:style>
  <w:style w:type="paragraph" w:styleId="af5">
    <w:name w:val="table of figures"/>
    <w:basedOn w:val="a0"/>
    <w:next w:val="a0"/>
    <w:semiHidden/>
    <w:qFormat/>
    <w:pPr>
      <w:ind w:left="840" w:hanging="420"/>
    </w:pPr>
  </w:style>
  <w:style w:type="paragraph" w:styleId="24">
    <w:name w:val="toc 2"/>
    <w:basedOn w:val="a0"/>
    <w:next w:val="a0"/>
    <w:semiHidden/>
    <w:qFormat/>
    <w:pPr>
      <w:ind w:left="210"/>
      <w:jc w:val="left"/>
    </w:pPr>
    <w:rPr>
      <w:smallCaps/>
    </w:rPr>
  </w:style>
  <w:style w:type="paragraph" w:styleId="91">
    <w:name w:val="toc 9"/>
    <w:basedOn w:val="a0"/>
    <w:next w:val="a0"/>
    <w:semiHidden/>
    <w:qFormat/>
    <w:pPr>
      <w:ind w:left="1680"/>
      <w:jc w:val="left"/>
    </w:pPr>
    <w:rPr>
      <w:sz w:val="18"/>
    </w:rPr>
  </w:style>
  <w:style w:type="paragraph" w:styleId="25">
    <w:name w:val="Body Text 2"/>
    <w:basedOn w:val="a0"/>
    <w:link w:val="2Char1"/>
    <w:qFormat/>
    <w:pPr>
      <w:widowControl/>
      <w:jc w:val="center"/>
    </w:pPr>
    <w:rPr>
      <w:rFonts w:ascii="楷体_GB2312" w:eastAsia="楷体_GB2312"/>
      <w:sz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6">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pPr>
      <w:ind w:left="420"/>
    </w:pPr>
  </w:style>
  <w:style w:type="paragraph" w:styleId="af7">
    <w:name w:val="Title"/>
    <w:basedOn w:val="a0"/>
    <w:link w:val="Chard"/>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8">
    <w:name w:val="annotation subject"/>
    <w:basedOn w:val="a7"/>
    <w:next w:val="a7"/>
    <w:link w:val="Chare"/>
    <w:semiHidden/>
    <w:qFormat/>
    <w:rPr>
      <w:rFonts w:asciiTheme="minorHAnsi" w:eastAsia="宋体" w:hAnsiTheme="minorHAnsi" w:cstheme="minorBidi"/>
      <w:b/>
      <w:bCs/>
      <w:kern w:val="2"/>
      <w:sz w:val="21"/>
      <w:szCs w:val="24"/>
      <w:lang w:val="en-US"/>
    </w:rPr>
  </w:style>
  <w:style w:type="paragraph" w:styleId="af9">
    <w:name w:val="Body Text First Indent"/>
    <w:basedOn w:val="a9"/>
    <w:link w:val="Charf"/>
    <w:qFormat/>
    <w:pPr>
      <w:spacing w:after="120"/>
      <w:ind w:firstLineChars="100" w:firstLine="420"/>
    </w:pPr>
    <w:rPr>
      <w:rFonts w:ascii="Times New Roman" w:eastAsia="宋体" w:hAnsi="Times New Roman"/>
      <w:sz w:val="21"/>
      <w:szCs w:val="24"/>
    </w:rPr>
  </w:style>
  <w:style w:type="table" w:styleId="afa">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2"/>
    <w:qFormat/>
  </w:style>
  <w:style w:type="character" w:styleId="afe">
    <w:name w:val="FollowedHyperlink"/>
    <w:qFormat/>
    <w:rPr>
      <w:color w:val="800080"/>
      <w:u w:val="single"/>
    </w:rPr>
  </w:style>
  <w:style w:type="character" w:styleId="aff">
    <w:name w:val="Emphasis"/>
    <w:qFormat/>
    <w:rPr>
      <w:b/>
      <w:bCs/>
      <w:i/>
      <w:iCs/>
      <w:spacing w:val="10"/>
      <w:shd w:val="clear" w:color="auto" w:fill="auto"/>
    </w:rPr>
  </w:style>
  <w:style w:type="character" w:styleId="aff0">
    <w:name w:val="line number"/>
    <w:basedOn w:val="a2"/>
    <w:qFormat/>
  </w:style>
  <w:style w:type="character" w:styleId="HTML0">
    <w:name w:val="HTML Typewriter"/>
    <w:qFormat/>
    <w:rPr>
      <w:rFonts w:ascii="宋体" w:eastAsia="宋体" w:hAnsi="宋体" w:cs="宋体"/>
      <w:sz w:val="24"/>
      <w:szCs w:val="24"/>
    </w:rPr>
  </w:style>
  <w:style w:type="character" w:styleId="aff1">
    <w:name w:val="Hyperlink"/>
    <w:qFormat/>
    <w:rPr>
      <w:color w:val="0000FF"/>
      <w:u w:val="single"/>
    </w:rPr>
  </w:style>
  <w:style w:type="character" w:styleId="aff2">
    <w:name w:val="annotation reference"/>
    <w:uiPriority w:val="99"/>
    <w:qFormat/>
    <w:rPr>
      <w:sz w:val="21"/>
    </w:rPr>
  </w:style>
  <w:style w:type="character" w:styleId="aff3">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2">
    <w:name w:val="标题 1 字符"/>
    <w:basedOn w:val="a2"/>
    <w:uiPriority w:val="9"/>
    <w:qFormat/>
    <w:rPr>
      <w:rFonts w:ascii="Calibri" w:eastAsia="Calibri" w:hAnsi="Calibri" w:cs="宋体"/>
      <w:b/>
      <w:bCs/>
      <w:kern w:val="44"/>
      <w:sz w:val="44"/>
      <w:szCs w:val="44"/>
      <w:lang w:val="zh-CN"/>
    </w:rPr>
  </w:style>
  <w:style w:type="character" w:customStyle="1" w:styleId="27">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6">
    <w:name w:val="标题 3 字符"/>
    <w:basedOn w:val="a2"/>
    <w:uiPriority w:val="9"/>
    <w:semiHidden/>
    <w:qFormat/>
    <w:rPr>
      <w:rFonts w:ascii="Calibri" w:eastAsia="Calibri" w:hAnsi="Calibri" w:cs="宋体"/>
      <w:b/>
      <w:bCs/>
      <w:kern w:val="0"/>
      <w:sz w:val="32"/>
      <w:szCs w:val="32"/>
      <w:lang w:val="zh-CN"/>
    </w:rPr>
  </w:style>
  <w:style w:type="character" w:customStyle="1" w:styleId="42">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2"/>
    <w:uiPriority w:val="9"/>
    <w:semiHidden/>
    <w:qFormat/>
    <w:rPr>
      <w:rFonts w:ascii="Calibri" w:eastAsia="Calibri" w:hAnsi="Calibri" w:cs="宋体"/>
      <w:b/>
      <w:bCs/>
      <w:kern w:val="0"/>
      <w:sz w:val="28"/>
      <w:szCs w:val="28"/>
      <w:lang w:val="zh-CN"/>
    </w:rPr>
  </w:style>
  <w:style w:type="character" w:customStyle="1" w:styleId="62">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2"/>
    <w:uiPriority w:val="9"/>
    <w:semiHidden/>
    <w:qFormat/>
    <w:rPr>
      <w:rFonts w:ascii="Calibri" w:eastAsia="Calibri" w:hAnsi="Calibri" w:cs="宋体"/>
      <w:b/>
      <w:bCs/>
      <w:kern w:val="0"/>
      <w:sz w:val="24"/>
      <w:lang w:val="zh-CN"/>
    </w:rPr>
  </w:style>
  <w:style w:type="character" w:customStyle="1" w:styleId="82">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4"/>
    <w:qFormat/>
    <w:locked/>
    <w:rPr>
      <w:rFonts w:ascii="宋体" w:hAnsi="宋体"/>
      <w:sz w:val="18"/>
      <w:szCs w:val="21"/>
    </w:rPr>
  </w:style>
  <w:style w:type="paragraph" w:customStyle="1" w:styleId="aff4">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Char1">
    <w:name w:val="标题 3 Char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Chard">
    <w:name w:val="标题 Char"/>
    <w:link w:val="af7"/>
    <w:qFormat/>
    <w:rPr>
      <w:rFonts w:eastAsia="黑体"/>
      <w:b/>
      <w:sz w:val="28"/>
      <w:lang w:val="en-GB"/>
    </w:rPr>
  </w:style>
  <w:style w:type="character" w:customStyle="1" w:styleId="Char10">
    <w:name w:val="特点 Char1"/>
    <w:qFormat/>
    <w:rPr>
      <w:rFonts w:eastAsia="宋体"/>
      <w:kern w:val="2"/>
      <w:sz w:val="21"/>
      <w:lang w:val="en-US" w:eastAsia="zh-CN" w:bidi="ar-SA"/>
    </w:rPr>
  </w:style>
  <w:style w:type="character" w:customStyle="1" w:styleId="Char3">
    <w:name w:val="正文文本缩进 Char"/>
    <w:link w:val="aa"/>
    <w:qFormat/>
    <w:rPr>
      <w:rFonts w:ascii="楷体_GB2312" w:eastAsia="楷体_GB2312"/>
      <w:sz w:val="32"/>
    </w:rPr>
  </w:style>
  <w:style w:type="character" w:customStyle="1" w:styleId="aff5">
    <w:name w:val="样式 宋体 小四"/>
    <w:qFormat/>
    <w:rPr>
      <w:rFonts w:ascii="宋体" w:hAnsi="宋体"/>
      <w:sz w:val="24"/>
    </w:rPr>
  </w:style>
  <w:style w:type="character" w:customStyle="1" w:styleId="Charf0">
    <w:name w:val="无间隔 Char"/>
    <w:link w:val="aff6"/>
    <w:qFormat/>
    <w:rPr>
      <w:rFonts w:ascii="Calibri" w:eastAsia="微软雅黑" w:hAnsi="Calibri"/>
      <w:sz w:val="24"/>
      <w:szCs w:val="22"/>
    </w:rPr>
  </w:style>
  <w:style w:type="paragraph" w:styleId="aff6">
    <w:name w:val="No Spacing"/>
    <w:link w:val="Charf0"/>
    <w:qFormat/>
    <w:pPr>
      <w:widowControl w:val="0"/>
      <w:jc w:val="both"/>
    </w:pPr>
    <w:rPr>
      <w:rFonts w:ascii="Calibri" w:eastAsia="微软雅黑" w:hAnsi="Calibri" w:cstheme="minorBidi"/>
      <w:kern w:val="2"/>
      <w:sz w:val="24"/>
      <w:szCs w:val="22"/>
    </w:rPr>
  </w:style>
  <w:style w:type="character" w:customStyle="1" w:styleId="1Char0">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Char">
    <w:name w:val="标题 1 Char"/>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f1">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3">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Chare">
    <w:name w:val="批注主题 Char"/>
    <w:link w:val="af8"/>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Char">
    <w:name w:val="标题 2 Char"/>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Charf2">
    <w:name w:val="明显引用 Char"/>
    <w:link w:val="aff7"/>
    <w:qFormat/>
    <w:rPr>
      <w:rFonts w:ascii="Calibri" w:eastAsia="宋体" w:hAnsi="Calibri"/>
      <w:b/>
      <w:bCs/>
      <w:i/>
      <w:iCs/>
      <w:sz w:val="22"/>
      <w:szCs w:val="22"/>
      <w:lang w:eastAsia="en-US" w:bidi="en-US"/>
    </w:rPr>
  </w:style>
  <w:style w:type="paragraph" w:styleId="aff7">
    <w:name w:val="Intense Quote"/>
    <w:basedOn w:val="a0"/>
    <w:next w:val="a0"/>
    <w:link w:val="Charf2"/>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Charf3">
    <w:name w:val="引用 Char"/>
    <w:link w:val="aff8"/>
    <w:qFormat/>
    <w:rPr>
      <w:rFonts w:ascii="Calibri" w:eastAsia="宋体" w:hAnsi="Calibri"/>
      <w:i/>
      <w:iCs/>
      <w:sz w:val="22"/>
      <w:szCs w:val="22"/>
      <w:lang w:eastAsia="en-US" w:bidi="en-US"/>
    </w:rPr>
  </w:style>
  <w:style w:type="paragraph" w:styleId="aff8">
    <w:name w:val="Quote"/>
    <w:basedOn w:val="a0"/>
    <w:next w:val="a0"/>
    <w:link w:val="Charf3"/>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Char8">
    <w:name w:val="页脚 Char"/>
    <w:link w:val="af"/>
    <w:qFormat/>
    <w:rPr>
      <w:sz w:val="18"/>
    </w:rPr>
  </w:style>
  <w:style w:type="character" w:customStyle="1" w:styleId="Charf4">
    <w:name w:val="批注文字 Char"/>
    <w:uiPriority w:val="99"/>
    <w:qFormat/>
    <w:rPr>
      <w:rFonts w:eastAsia="宋体"/>
      <w:kern w:val="2"/>
      <w:sz w:val="21"/>
      <w:lang w:val="en-US" w:eastAsia="zh-CN" w:bidi="ar-SA"/>
    </w:rPr>
  </w:style>
  <w:style w:type="character" w:customStyle="1" w:styleId="Char11">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9">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Char4">
    <w:name w:val="纯文本 Char"/>
    <w:link w:val="ab"/>
    <w:qFormat/>
    <w:rPr>
      <w:rFonts w:ascii="宋体" w:eastAsia="宋体" w:hAnsi="Courier New"/>
    </w:rPr>
  </w:style>
  <w:style w:type="character" w:customStyle="1" w:styleId="Charf5">
    <w:name w:val="标准文本 Char"/>
    <w:qFormat/>
    <w:rPr>
      <w:rFonts w:eastAsia="宋体" w:cs="宋体"/>
      <w:kern w:val="2"/>
      <w:sz w:val="24"/>
      <w:szCs w:val="24"/>
      <w:lang w:val="en-US" w:eastAsia="zh-CN" w:bidi="ar-SA"/>
    </w:rPr>
  </w:style>
  <w:style w:type="character" w:customStyle="1" w:styleId="3Char0">
    <w:name w:val="正文文本缩进 3 Char"/>
    <w:link w:val="35"/>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2">
    <w:name w:val="正文缩进 Char1"/>
    <w:link w:val="14"/>
    <w:qFormat/>
    <w:rPr>
      <w:rFonts w:eastAsia="宋体"/>
    </w:rPr>
  </w:style>
  <w:style w:type="paragraph" w:customStyle="1" w:styleId="14">
    <w:name w:val="正文缩进1"/>
    <w:basedOn w:val="a0"/>
    <w:link w:val="Char12"/>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Char0">
    <w:name w:val="正文文本缩进 2 Char"/>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Char">
    <w:name w:val="标题 8 Char"/>
    <w:link w:val="8"/>
    <w:qFormat/>
    <w:rPr>
      <w:rFonts w:ascii="Arial" w:eastAsia="黑体" w:hAnsi="Arial" w:cs="Times New Roman"/>
      <w:sz w:val="24"/>
    </w:rPr>
  </w:style>
  <w:style w:type="character" w:customStyle="1" w:styleId="9Char">
    <w:name w:val="标题 9 Char"/>
    <w:link w:val="9"/>
    <w:qFormat/>
    <w:rPr>
      <w:rFonts w:ascii="Arial" w:eastAsia="黑体" w:hAnsi="Arial" w:cs="Times New Roman"/>
      <w:szCs w:val="21"/>
    </w:rPr>
  </w:style>
  <w:style w:type="character" w:customStyle="1" w:styleId="5Char">
    <w:name w:val="标题 5 Char"/>
    <w:link w:val="5"/>
    <w:qFormat/>
    <w:rPr>
      <w:rFonts w:ascii="黑体" w:eastAsia="黑体" w:hAnsi="Times New Roman" w:cs="Times New Roman"/>
      <w:b/>
      <w:color w:val="000000"/>
      <w:kern w:val="0"/>
      <w:sz w:val="28"/>
      <w:szCs w:val="20"/>
    </w:rPr>
  </w:style>
  <w:style w:type="character" w:customStyle="1" w:styleId="15">
    <w:name w:val="书籍标题1"/>
    <w:qFormat/>
    <w:rPr>
      <w:i/>
      <w:iCs/>
      <w:smallCaps/>
      <w:spacing w:val="5"/>
    </w:rPr>
  </w:style>
  <w:style w:type="character" w:customStyle="1" w:styleId="textcontents">
    <w:name w:val="textcontents"/>
    <w:basedOn w:val="a2"/>
    <w:qFormat/>
  </w:style>
  <w:style w:type="character" w:customStyle="1" w:styleId="Char">
    <w:name w:val="文档结构图 Char"/>
    <w:link w:val="a6"/>
    <w:semiHidden/>
    <w:qFormat/>
    <w:rPr>
      <w:rFonts w:eastAsia="宋体"/>
      <w:shd w:val="clear" w:color="auto" w:fill="000080"/>
    </w:rPr>
  </w:style>
  <w:style w:type="character" w:customStyle="1" w:styleId="HTMLChar">
    <w:name w:val="HTML 预设格式 Char"/>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2">
    <w:name w:val="样式 首行缩进:  2 字符 Char"/>
    <w:qFormat/>
    <w:rPr>
      <w:rFonts w:eastAsia="宋体" w:cs="宋体"/>
      <w:kern w:val="2"/>
      <w:sz w:val="24"/>
      <w:lang w:val="en-US" w:eastAsia="zh-CN" w:bidi="ar-SA"/>
    </w:rPr>
  </w:style>
  <w:style w:type="character" w:customStyle="1" w:styleId="16">
    <w:name w:val="已访问的超链接1"/>
    <w:qFormat/>
    <w:rPr>
      <w:color w:val="auto"/>
      <w:u w:val="none"/>
    </w:rPr>
  </w:style>
  <w:style w:type="character" w:customStyle="1" w:styleId="Charf6">
    <w:name w:val="表格抬头 Char"/>
    <w:link w:val="affa"/>
    <w:qFormat/>
    <w:locked/>
    <w:rPr>
      <w:rFonts w:ascii="黑体" w:eastAsia="黑体"/>
      <w:b/>
    </w:rPr>
  </w:style>
  <w:style w:type="paragraph" w:customStyle="1" w:styleId="affa">
    <w:name w:val="表格抬头"/>
    <w:basedOn w:val="a0"/>
    <w:link w:val="Charf6"/>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f7">
    <w:name w:val="正文 + 宋体 Char"/>
    <w:qFormat/>
    <w:rPr>
      <w:rFonts w:eastAsia="宋体"/>
      <w:kern w:val="2"/>
      <w:sz w:val="21"/>
      <w:szCs w:val="24"/>
      <w:lang w:val="en-US" w:eastAsia="zh-CN" w:bidi="ar-SA"/>
    </w:rPr>
  </w:style>
  <w:style w:type="character" w:customStyle="1" w:styleId="17">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8">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Char">
    <w:name w:val="标题 4 Char"/>
    <w:link w:val="40"/>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3">
    <w:name w:val="标题 Char1"/>
    <w:qFormat/>
    <w:rPr>
      <w:rFonts w:ascii="Cambria" w:eastAsia="宋体" w:cs="Times New Roman"/>
      <w:b/>
      <w:bCs/>
      <w:sz w:val="32"/>
      <w:szCs w:val="32"/>
    </w:rPr>
  </w:style>
  <w:style w:type="character" w:customStyle="1" w:styleId="7Char">
    <w:name w:val="标题 7 Char"/>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9">
    <w:name w:val="不明显参考1"/>
    <w:qFormat/>
    <w:rPr>
      <w:smallCaps/>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8"/>
    <w:qFormat/>
    <w:rPr>
      <w:rFonts w:eastAsia="宋体" w:cs="宋体"/>
      <w:sz w:val="24"/>
    </w:rPr>
  </w:style>
  <w:style w:type="paragraph" w:customStyle="1" w:styleId="28">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Char">
    <w:name w:val="标题 6 Char"/>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4">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7">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b"/>
    <w:qFormat/>
    <w:pPr>
      <w:numPr>
        <w:ilvl w:val="1"/>
        <w:numId w:val="1"/>
      </w:numPr>
      <w:spacing w:line="415" w:lineRule="auto"/>
    </w:pPr>
    <w:rPr>
      <w:rFonts w:ascii="Arial" w:eastAsia="黑体" w:hAnsi="Arial"/>
      <w:b w:val="0"/>
      <w:sz w:val="28"/>
      <w:szCs w:val="20"/>
    </w:rPr>
  </w:style>
  <w:style w:type="paragraph" w:customStyle="1" w:styleId="affb">
    <w:name w:val="丁华正文"/>
    <w:basedOn w:val="35"/>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rPr>
  </w:style>
  <w:style w:type="character" w:customStyle="1" w:styleId="Char9">
    <w:name w:val="页眉 Char"/>
    <w:basedOn w:val="a2"/>
    <w:link w:val="af0"/>
    <w:qFormat/>
    <w:rPr>
      <w:rFonts w:ascii="Calibri" w:eastAsia="Calibri" w:hAnsi="Calibri" w:cs="宋体"/>
      <w:kern w:val="0"/>
      <w:sz w:val="18"/>
      <w:szCs w:val="20"/>
      <w:lang w:val="zh-CN"/>
    </w:rPr>
  </w:style>
  <w:style w:type="character" w:customStyle="1" w:styleId="Char0">
    <w:name w:val="称呼 Char"/>
    <w:basedOn w:val="a2"/>
    <w:link w:val="a8"/>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Char2">
    <w:name w:val="正文文本 Char"/>
    <w:basedOn w:val="a2"/>
    <w:link w:val="a9"/>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2">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Char7">
    <w:name w:val="批注框文本 Char"/>
    <w:basedOn w:val="a2"/>
    <w:link w:val="ae"/>
    <w:semiHidden/>
    <w:qFormat/>
    <w:rPr>
      <w:rFonts w:ascii="Calibri" w:eastAsia="Calibri" w:hAnsi="Calibri" w:cs="宋体"/>
      <w:kern w:val="0"/>
      <w:sz w:val="18"/>
      <w:szCs w:val="18"/>
      <w:lang w:val="zh-CN"/>
    </w:rPr>
  </w:style>
  <w:style w:type="paragraph" w:customStyle="1" w:styleId="Charf8">
    <w:name w:val="符号与编号 Char"/>
    <w:basedOn w:val="a0"/>
    <w:qFormat/>
    <w:pPr>
      <w:tabs>
        <w:tab w:val="left" w:pos="720"/>
      </w:tabs>
      <w:spacing w:afterLines="50" w:after="156" w:line="400" w:lineRule="atLeast"/>
      <w:ind w:left="720"/>
    </w:pPr>
    <w:rPr>
      <w:sz w:val="24"/>
      <w:szCs w:val="24"/>
    </w:rPr>
  </w:style>
  <w:style w:type="paragraph" w:customStyle="1" w:styleId="affc">
    <w:name w:val="小四 段落 宋体"/>
    <w:basedOn w:val="a5"/>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after="156" w:line="400" w:lineRule="atLeast"/>
      <w:ind w:left="839" w:hanging="419"/>
    </w:pPr>
    <w:rPr>
      <w:sz w:val="24"/>
      <w:szCs w:val="24"/>
    </w:rPr>
  </w:style>
  <w:style w:type="character" w:customStyle="1" w:styleId="affd">
    <w:name w:val="页脚 字符"/>
    <w:basedOn w:val="a2"/>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e">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
    <w:name w:val="正文文本缩进 字符"/>
    <w:basedOn w:val="a2"/>
    <w:uiPriority w:val="99"/>
    <w:semiHidden/>
    <w:qFormat/>
    <w:rPr>
      <w:rFonts w:ascii="Calibri" w:eastAsia="Calibri" w:hAnsi="Calibri" w:cs="宋体"/>
      <w:kern w:val="0"/>
      <w:sz w:val="20"/>
      <w:szCs w:val="20"/>
      <w:lang w:val="zh-CN"/>
    </w:rPr>
  </w:style>
  <w:style w:type="paragraph" w:customStyle="1" w:styleId="Charf9">
    <w:name w:val="Char"/>
    <w:basedOn w:val="a0"/>
    <w:qFormat/>
    <w:pPr>
      <w:spacing w:afterLines="50" w:after="156" w:line="360" w:lineRule="auto"/>
    </w:pPr>
    <w:rPr>
      <w:rFonts w:ascii="Tahoma" w:hAnsi="Tahoma"/>
      <w:sz w:val="24"/>
    </w:rPr>
  </w:style>
  <w:style w:type="character" w:customStyle="1" w:styleId="afff0">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b"/>
    <w:qFormat/>
    <w:pPr>
      <w:numPr>
        <w:ilvl w:val="2"/>
      </w:numPr>
      <w:tabs>
        <w:tab w:val="clear" w:pos="1004"/>
        <w:tab w:val="left" w:pos="1470"/>
        <w:tab w:val="left" w:pos="1980"/>
      </w:tabs>
      <w:spacing w:after="0"/>
      <w:ind w:left="1980" w:hanging="420"/>
      <w:outlineLvl w:val="2"/>
    </w:pPr>
    <w:rPr>
      <w:sz w:val="24"/>
    </w:rPr>
  </w:style>
  <w:style w:type="character" w:customStyle="1" w:styleId="afff1">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2">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Char1">
    <w:name w:val="批注文字 Char1"/>
    <w:basedOn w:val="a2"/>
    <w:link w:val="a7"/>
    <w:uiPriority w:val="99"/>
    <w:semiHidden/>
    <w:qFormat/>
    <w:rPr>
      <w:rFonts w:ascii="Calibri" w:eastAsia="Calibri" w:hAnsi="Calibri" w:cs="宋体"/>
      <w:kern w:val="0"/>
      <w:sz w:val="20"/>
      <w:szCs w:val="20"/>
      <w:lang w:val="zh-CN"/>
    </w:rPr>
  </w:style>
  <w:style w:type="character" w:customStyle="1" w:styleId="afff3">
    <w:name w:val="批注主题 字符"/>
    <w:basedOn w:val="Char1"/>
    <w:uiPriority w:val="99"/>
    <w:semiHidden/>
    <w:qFormat/>
    <w:rPr>
      <w:rFonts w:ascii="Calibri" w:eastAsia="Calibri" w:hAnsi="Calibri" w:cs="宋体"/>
      <w:b/>
      <w:bCs/>
      <w:kern w:val="0"/>
      <w:sz w:val="20"/>
      <w:szCs w:val="20"/>
      <w:lang w:val="zh-CN"/>
    </w:rPr>
  </w:style>
  <w:style w:type="paragraph" w:customStyle="1" w:styleId="1a">
    <w:name w:val="正文文本缩进1"/>
    <w:basedOn w:val="a0"/>
    <w:qFormat/>
    <w:pPr>
      <w:spacing w:after="120"/>
      <w:ind w:leftChars="200" w:left="420"/>
    </w:pPr>
    <w:rPr>
      <w:szCs w:val="24"/>
    </w:rPr>
  </w:style>
  <w:style w:type="character" w:customStyle="1" w:styleId="38">
    <w:name w:val="正文文本缩进 3 字符"/>
    <w:basedOn w:val="a2"/>
    <w:uiPriority w:val="99"/>
    <w:semiHidden/>
    <w:qFormat/>
    <w:rPr>
      <w:rFonts w:ascii="Calibri" w:eastAsia="Calibri" w:hAnsi="Calibri" w:cs="宋体"/>
      <w:kern w:val="0"/>
      <w:sz w:val="16"/>
      <w:szCs w:val="16"/>
      <w:lang w:val="zh-CN"/>
    </w:rPr>
  </w:style>
  <w:style w:type="character" w:customStyle="1" w:styleId="Chara">
    <w:name w:val="签名 Char"/>
    <w:basedOn w:val="a2"/>
    <w:link w:val="af1"/>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Char6">
    <w:name w:val="尾注文本 Char"/>
    <w:basedOn w:val="a2"/>
    <w:link w:val="ad"/>
    <w:qFormat/>
    <w:rPr>
      <w:rFonts w:ascii="Calibri" w:eastAsia="Calibri" w:hAnsi="Calibri" w:cs="宋体"/>
      <w:kern w:val="0"/>
      <w:sz w:val="20"/>
      <w:lang w:val="zh-CN"/>
    </w:rPr>
  </w:style>
  <w:style w:type="paragraph" w:customStyle="1" w:styleId="afff4">
    <w:name w:val="方案正文"/>
    <w:basedOn w:val="a0"/>
    <w:qFormat/>
    <w:pPr>
      <w:spacing w:before="156" w:line="360" w:lineRule="auto"/>
      <w:ind w:firstLineChars="171" w:firstLine="359"/>
      <w:jc w:val="left"/>
    </w:pPr>
    <w:rPr>
      <w:rFonts w:ascii="Arial" w:hAnsi="Arial"/>
      <w:sz w:val="24"/>
      <w:szCs w:val="21"/>
    </w:rPr>
  </w:style>
  <w:style w:type="paragraph" w:customStyle="1" w:styleId="afff5">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Charf">
    <w:name w:val="正文首行缩进 Char"/>
    <w:basedOn w:val="Char2"/>
    <w:link w:val="af9"/>
    <w:qFormat/>
    <w:rPr>
      <w:rFonts w:ascii="Times New Roman" w:eastAsia="宋体" w:hAnsi="Times New Roman" w:cs="宋体"/>
      <w:kern w:val="0"/>
      <w:sz w:val="28"/>
      <w:szCs w:val="20"/>
      <w:lang w:val="zh-CN"/>
    </w:rPr>
  </w:style>
  <w:style w:type="character" w:customStyle="1" w:styleId="Char5">
    <w:name w:val="日期 Char"/>
    <w:basedOn w:val="a2"/>
    <w:link w:val="ac"/>
    <w:qFormat/>
    <w:rPr>
      <w:rFonts w:ascii="Calibri" w:eastAsia="Calibri" w:hAnsi="Calibri" w:cs="宋体"/>
      <w:kern w:val="0"/>
      <w:sz w:val="28"/>
      <w:szCs w:val="20"/>
      <w:lang w:val="zh-CN"/>
    </w:rPr>
  </w:style>
  <w:style w:type="paragraph" w:customStyle="1" w:styleId="1b">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c">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9">
    <w:name w:val="标题3"/>
    <w:basedOn w:val="30"/>
    <w:qFormat/>
    <w:pPr>
      <w:keepNext w:val="0"/>
      <w:keepLines w:val="0"/>
      <w:spacing w:line="360" w:lineRule="auto"/>
    </w:pPr>
    <w:rPr>
      <w:rFonts w:eastAsia="仿宋_GB2312"/>
      <w:b w:val="0"/>
      <w:bCs/>
      <w:kern w:val="0"/>
      <w:sz w:val="30"/>
      <w:szCs w:val="32"/>
    </w:rPr>
  </w:style>
  <w:style w:type="paragraph" w:customStyle="1" w:styleId="1d">
    <w:name w:val="1"/>
    <w:basedOn w:val="a0"/>
    <w:next w:val="25"/>
    <w:qFormat/>
    <w:pPr>
      <w:spacing w:line="360" w:lineRule="auto"/>
    </w:pPr>
    <w:rPr>
      <w:rFonts w:eastAsia="仿宋_GB2312"/>
      <w:sz w:val="24"/>
      <w:szCs w:val="24"/>
    </w:rPr>
  </w:style>
  <w:style w:type="character" w:customStyle="1" w:styleId="Charc">
    <w:name w:val="脚注文本 Char"/>
    <w:basedOn w:val="a2"/>
    <w:link w:val="af4"/>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Charb">
    <w:name w:val="副标题 Char"/>
    <w:basedOn w:val="a2"/>
    <w:link w:val="af3"/>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Char">
    <w:name w:val="正文文本 3 Char"/>
    <w:basedOn w:val="a2"/>
    <w:link w:val="32"/>
    <w:qFormat/>
    <w:rPr>
      <w:rFonts w:ascii="仿宋_GB2312" w:eastAsia="仿宋_GB2312" w:hAnsi="Arial" w:cs="宋体"/>
      <w:kern w:val="0"/>
      <w:sz w:val="32"/>
      <w:szCs w:val="20"/>
      <w:lang w:val="zh-CN"/>
    </w:rPr>
  </w:style>
  <w:style w:type="paragraph" w:customStyle="1" w:styleId="a">
    <w:name w:val="项目符号，二级"/>
    <w:basedOn w:val="afff6"/>
    <w:next w:val="afff6"/>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6">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a"/>
    <w:next w:val="a0"/>
    <w:qFormat/>
    <w:pPr>
      <w:tabs>
        <w:tab w:val="left" w:pos="1050"/>
      </w:tabs>
      <w:spacing w:before="100" w:after="40"/>
      <w:outlineLvl w:val="3"/>
    </w:pPr>
    <w:rPr>
      <w:b w:val="0"/>
    </w:rPr>
  </w:style>
  <w:style w:type="paragraph" w:customStyle="1" w:styleId="3a">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0"/>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Char1">
    <w:name w:val="正文文本 2 Char"/>
    <w:basedOn w:val="a2"/>
    <w:link w:val="25"/>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7">
    <w:name w:val="正文表标题"/>
    <w:next w:val="afff8"/>
    <w:qFormat/>
    <w:pPr>
      <w:tabs>
        <w:tab w:val="left" w:pos="900"/>
      </w:tabs>
      <w:ind w:left="900" w:hanging="420"/>
      <w:jc w:val="center"/>
    </w:pPr>
    <w:rPr>
      <w:rFonts w:ascii="黑体" w:eastAsia="黑体" w:hAnsi="Calibri"/>
      <w:sz w:val="21"/>
    </w:rPr>
  </w:style>
  <w:style w:type="paragraph" w:customStyle="1" w:styleId="afff8">
    <w:name w:val="段"/>
    <w:qFormat/>
    <w:pPr>
      <w:autoSpaceDE w:val="0"/>
      <w:autoSpaceDN w:val="0"/>
      <w:ind w:firstLineChars="200" w:firstLine="200"/>
      <w:jc w:val="both"/>
    </w:pPr>
    <w:rPr>
      <w:rFonts w:ascii="宋体" w:hAnsi="Calibri"/>
      <w:sz w:val="21"/>
    </w:rPr>
  </w:style>
  <w:style w:type="paragraph" w:customStyle="1" w:styleId="1e">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1">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before="156" w:afterLines="50" w:after="156"/>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9">
    <w:name w:val="项目符号：一级"/>
    <w:basedOn w:val="afff6"/>
    <w:next w:val="afff6"/>
    <w:qFormat/>
    <w:pPr>
      <w:ind w:rightChars="-64" w:right="-134"/>
    </w:pPr>
    <w:rPr>
      <w:bCs w:val="0"/>
      <w:lang w:val="en-US"/>
    </w:rPr>
  </w:style>
  <w:style w:type="paragraph" w:styleId="afffa">
    <w:name w:val="List Paragraph"/>
    <w:basedOn w:val="a0"/>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3">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0">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0">
    <w:name w:val="样式4 Char"/>
    <w:basedOn w:val="a0"/>
    <w:qFormat/>
    <w:pPr>
      <w:widowControl/>
      <w:spacing w:line="360" w:lineRule="auto"/>
      <w:ind w:firstLine="480"/>
      <w:jc w:val="left"/>
    </w:pPr>
    <w:rPr>
      <w:color w:val="000000"/>
      <w:sz w:val="24"/>
      <w:szCs w:val="24"/>
    </w:rPr>
  </w:style>
  <w:style w:type="paragraph" w:customStyle="1" w:styleId="afffb">
    <w:name w:val="表蕊"/>
    <w:basedOn w:val="a0"/>
    <w:qFormat/>
    <w:pPr>
      <w:adjustRightInd w:val="0"/>
      <w:spacing w:line="320" w:lineRule="atLeast"/>
      <w:jc w:val="left"/>
      <w:textAlignment w:val="baseline"/>
    </w:pPr>
    <w:rPr>
      <w:rFonts w:eastAsia="楷体_GB2312"/>
      <w:spacing w:val="-10"/>
    </w:rPr>
  </w:style>
  <w:style w:type="paragraph" w:customStyle="1" w:styleId="1f1">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qFormat/>
    <w:pPr>
      <w:spacing w:beforeLines="50" w:before="156" w:afterLines="50" w:after="156"/>
      <w:jc w:val="left"/>
    </w:pPr>
    <w:rPr>
      <w:rFonts w:cs="宋体"/>
      <w:bCs/>
      <w:sz w:val="30"/>
    </w:rPr>
  </w:style>
  <w:style w:type="paragraph" w:customStyle="1" w:styleId="2b">
    <w:name w:val="列出段落2"/>
    <w:basedOn w:val="a0"/>
    <w:qFormat/>
    <w:pPr>
      <w:widowControl/>
      <w:ind w:left="720"/>
      <w:jc w:val="left"/>
    </w:pPr>
    <w:rPr>
      <w:rFonts w:ascii="Arial" w:eastAsia="黑体" w:hAnsi="Arial" w:cs="Arial"/>
      <w:sz w:val="24"/>
      <w:szCs w:val="24"/>
      <w:lang w:eastAsia="en-US"/>
    </w:rPr>
  </w:style>
  <w:style w:type="paragraph" w:customStyle="1" w:styleId="afffc">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2">
    <w:name w:val="修订1"/>
    <w:semiHidden/>
    <w:qFormat/>
    <w:rPr>
      <w:rFonts w:ascii="Calibri" w:hAnsi="Calibri"/>
      <w:kern w:val="2"/>
      <w:sz w:val="21"/>
      <w:szCs w:val="24"/>
    </w:rPr>
  </w:style>
  <w:style w:type="paragraph" w:customStyle="1" w:styleId="afffd">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e">
    <w:name w:val="表格"/>
    <w:basedOn w:val="a0"/>
    <w:qFormat/>
    <w:pPr>
      <w:snapToGrid w:val="0"/>
      <w:ind w:firstLineChars="21" w:firstLine="21"/>
    </w:pPr>
    <w:rPr>
      <w:rFonts w:ascii="宋体" w:hAnsi="宋体"/>
    </w:rPr>
  </w:style>
  <w:style w:type="paragraph" w:customStyle="1" w:styleId="1f3">
    <w:name w:val="正文1"/>
    <w:basedOn w:val="a0"/>
    <w:next w:val="a0"/>
    <w:qFormat/>
    <w:pPr>
      <w:spacing w:before="156" w:line="360" w:lineRule="auto"/>
      <w:ind w:firstLineChars="200" w:firstLine="510"/>
    </w:pPr>
    <w:rPr>
      <w:sz w:val="24"/>
    </w:rPr>
  </w:style>
  <w:style w:type="paragraph" w:customStyle="1" w:styleId="1f4">
    <w:name w:val="标题1，章节第一层"/>
    <w:basedOn w:val="afff6"/>
    <w:next w:val="afff6"/>
    <w:qFormat/>
    <w:pPr>
      <w:tabs>
        <w:tab w:val="left" w:pos="693"/>
      </w:tabs>
      <w:spacing w:beforeLines="0" w:before="0"/>
      <w:ind w:left="482"/>
      <w:outlineLvl w:val="0"/>
    </w:pPr>
    <w:rPr>
      <w:color w:val="000000"/>
      <w:sz w:val="24"/>
      <w:szCs w:val="24"/>
    </w:rPr>
  </w:style>
  <w:style w:type="paragraph" w:customStyle="1" w:styleId="3b">
    <w:name w:val="标题3，章节第三层"/>
    <w:basedOn w:val="a0"/>
    <w:next w:val="afff6"/>
    <w:qFormat/>
    <w:pPr>
      <w:adjustRightInd w:val="0"/>
      <w:snapToGrid w:val="0"/>
      <w:spacing w:before="78" w:line="300" w:lineRule="auto"/>
      <w:outlineLvl w:val="2"/>
    </w:pPr>
    <w:rPr>
      <w:rFonts w:ascii="Arial" w:eastAsia="华文细黑" w:hAnsi="Arial"/>
      <w:sz w:val="30"/>
      <w:szCs w:val="24"/>
    </w:rPr>
  </w:style>
  <w:style w:type="paragraph" w:customStyle="1" w:styleId="affff">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0">
    <w:name w:val="普通文字"/>
    <w:basedOn w:val="a0"/>
    <w:next w:val="a0"/>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1">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2"/>
    <w:qFormat/>
    <w:pPr>
      <w:outlineLvl w:val="1"/>
    </w:pPr>
    <w:rPr>
      <w:rFonts w:ascii="仿宋_GB2312" w:eastAsia="仿宋_GB2312" w:hAnsi="宋体"/>
      <w:kern w:val="28"/>
      <w:sz w:val="28"/>
      <w:szCs w:val="24"/>
    </w:rPr>
  </w:style>
  <w:style w:type="paragraph" w:customStyle="1" w:styleId="affff2">
    <w:name w:val="公文正文"/>
    <w:basedOn w:val="aa"/>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5">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6">
    <w:name w:val="纯文本1"/>
    <w:basedOn w:val="a0"/>
    <w:qFormat/>
    <w:pPr>
      <w:adjustRightInd w:val="0"/>
      <w:textAlignment w:val="baseline"/>
    </w:pPr>
    <w:rPr>
      <w:rFonts w:ascii="宋体" w:eastAsia="楷体_GB2312" w:hAnsi="宋体"/>
      <w:sz w:val="28"/>
    </w:rPr>
  </w:style>
  <w:style w:type="paragraph" w:customStyle="1" w:styleId="Char15">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affff3">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6"/>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7">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d">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4">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5">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affff6">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7">
    <w:name w:val="项目符号，一级"/>
    <w:basedOn w:val="afff6"/>
    <w:next w:val="afff6"/>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8">
    <w:name w:val="二级条标题"/>
    <w:basedOn w:val="a0"/>
    <w:next w:val="afff8"/>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9">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5">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a">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fa">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affffb">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c">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d">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6"/>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e">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8">
    <w:name w:val="丁华标题1"/>
    <w:basedOn w:val="1"/>
    <w:next w:val="affb"/>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0">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6"/>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0">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c">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6"/>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1">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0">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2">
    <w:name w:val="一级标题"/>
    <w:basedOn w:val="a0"/>
    <w:qFormat/>
    <w:pPr>
      <w:tabs>
        <w:tab w:val="left" w:pos="903"/>
      </w:tabs>
      <w:spacing w:line="360" w:lineRule="auto"/>
      <w:ind w:left="900" w:hanging="420"/>
    </w:pPr>
    <w:rPr>
      <w:rFonts w:ascii="Arial" w:hAnsi="Arial" w:cs="Arial"/>
      <w:sz w:val="24"/>
    </w:rPr>
  </w:style>
  <w:style w:type="paragraph" w:customStyle="1" w:styleId="Charfb">
    <w:name w:val="段 Char"/>
    <w:qFormat/>
    <w:pPr>
      <w:autoSpaceDE w:val="0"/>
      <w:autoSpaceDN w:val="0"/>
      <w:ind w:firstLineChars="200" w:firstLine="200"/>
      <w:jc w:val="both"/>
    </w:pPr>
    <w:rPr>
      <w:rFonts w:ascii="宋体" w:hAnsi="Calibri"/>
      <w:sz w:val="21"/>
    </w:rPr>
  </w:style>
  <w:style w:type="paragraph" w:customStyle="1" w:styleId="afffff3">
    <w:name w:val="章标题"/>
    <w:next w:val="afff8"/>
    <w:qFormat/>
    <w:pPr>
      <w:spacing w:beforeLines="50" w:before="156" w:afterLines="50" w:after="156"/>
      <w:jc w:val="both"/>
      <w:outlineLvl w:val="1"/>
    </w:pPr>
    <w:rPr>
      <w:rFonts w:ascii="Calibri" w:eastAsia="黑体" w:hAnsi="Calibri"/>
      <w:sz w:val="21"/>
    </w:rPr>
  </w:style>
  <w:style w:type="paragraph" w:customStyle="1" w:styleId="afffff4">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9"/>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5">
    <w:name w:val="符号与编号"/>
    <w:basedOn w:val="a0"/>
    <w:qFormat/>
    <w:pPr>
      <w:tabs>
        <w:tab w:val="left" w:pos="900"/>
      </w:tabs>
      <w:spacing w:afterLines="50" w:after="156"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9">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4"/>
    <w:qFormat/>
    <w:pPr>
      <w:widowControl w:val="0"/>
      <w:jc w:val="both"/>
    </w:pPr>
    <w:rPr>
      <w:rFonts w:ascii="Calibri" w:eastAsia="Calibri" w:hAnsi="Calibri" w:cs="宋体"/>
      <w:lang w:val="zh-CN"/>
    </w:rPr>
  </w:style>
  <w:style w:type="paragraph" w:styleId="1">
    <w:name w:val="heading 1"/>
    <w:basedOn w:val="a0"/>
    <w:next w:val="a0"/>
    <w:link w:val="1Char"/>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Char"/>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Char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0">
    <w:name w:val="heading 4"/>
    <w:basedOn w:val="a0"/>
    <w:next w:val="a1"/>
    <w:link w:val="4Char"/>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Char"/>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semiHidden/>
    <w:qFormat/>
    <w:pPr>
      <w:ind w:left="1260"/>
    </w:pPr>
  </w:style>
  <w:style w:type="paragraph" w:styleId="a1">
    <w:name w:val="Normal Indent"/>
    <w:basedOn w:val="a0"/>
    <w:qFormat/>
    <w:pPr>
      <w:ind w:firstLine="420"/>
    </w:pPr>
  </w:style>
  <w:style w:type="paragraph" w:styleId="31">
    <w:name w:val="List 3"/>
    <w:basedOn w:val="a0"/>
    <w:qFormat/>
    <w:pPr>
      <w:ind w:left="1260" w:hanging="420"/>
    </w:pPr>
  </w:style>
  <w:style w:type="paragraph" w:styleId="70">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5">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6">
    <w:name w:val="Document Map"/>
    <w:basedOn w:val="a0"/>
    <w:link w:val="Char"/>
    <w:semiHidden/>
    <w:qFormat/>
    <w:pPr>
      <w:shd w:val="clear" w:color="auto" w:fill="000080"/>
    </w:pPr>
    <w:rPr>
      <w:rFonts w:asciiTheme="minorHAnsi" w:eastAsia="宋体" w:hAnsiTheme="minorHAnsi" w:cstheme="minorBidi"/>
      <w:kern w:val="2"/>
      <w:sz w:val="21"/>
      <w:szCs w:val="24"/>
      <w:lang w:val="en-US"/>
    </w:rPr>
  </w:style>
  <w:style w:type="paragraph" w:styleId="a7">
    <w:name w:val="annotation text"/>
    <w:basedOn w:val="a0"/>
    <w:link w:val="Char1"/>
    <w:uiPriority w:val="99"/>
    <w:unhideWhenUsed/>
    <w:qFormat/>
    <w:pPr>
      <w:jc w:val="left"/>
    </w:pPr>
  </w:style>
  <w:style w:type="paragraph" w:styleId="60">
    <w:name w:val="index 6"/>
    <w:basedOn w:val="a0"/>
    <w:next w:val="a0"/>
    <w:semiHidden/>
    <w:qFormat/>
    <w:pPr>
      <w:ind w:left="2100"/>
    </w:pPr>
  </w:style>
  <w:style w:type="paragraph" w:styleId="a8">
    <w:name w:val="Salutation"/>
    <w:basedOn w:val="a0"/>
    <w:next w:val="a0"/>
    <w:link w:val="Char0"/>
    <w:qFormat/>
    <w:rPr>
      <w:rFonts w:ascii="仿宋_GB2312" w:eastAsia="仿宋_GB2312"/>
      <w:sz w:val="28"/>
    </w:rPr>
  </w:style>
  <w:style w:type="paragraph" w:styleId="32">
    <w:name w:val="Body Text 3"/>
    <w:basedOn w:val="a0"/>
    <w:link w:val="3Char"/>
    <w:qFormat/>
    <w:rPr>
      <w:rFonts w:ascii="仿宋_GB2312" w:eastAsia="仿宋_GB2312" w:hAnsi="Arial"/>
      <w:sz w:val="32"/>
    </w:rPr>
  </w:style>
  <w:style w:type="paragraph" w:styleId="a9">
    <w:name w:val="Body Text"/>
    <w:basedOn w:val="a0"/>
    <w:link w:val="Char2"/>
    <w:qFormat/>
    <w:rPr>
      <w:rFonts w:ascii="楷体_GB2312" w:eastAsia="楷体_GB2312" w:hAnsi="Arial"/>
      <w:sz w:val="28"/>
    </w:rPr>
  </w:style>
  <w:style w:type="paragraph" w:styleId="aa">
    <w:name w:val="Body Text Indent"/>
    <w:basedOn w:val="a0"/>
    <w:link w:val="Char3"/>
    <w:qFormat/>
    <w:pPr>
      <w:ind w:firstLine="645"/>
    </w:pPr>
    <w:rPr>
      <w:rFonts w:ascii="楷体_GB2312" w:eastAsia="楷体_GB2312" w:hAnsiTheme="minorHAnsi" w:cstheme="minorBidi"/>
      <w:kern w:val="2"/>
      <w:sz w:val="32"/>
      <w:szCs w:val="24"/>
      <w:lang w:val="en-US"/>
    </w:rPr>
  </w:style>
  <w:style w:type="paragraph" w:styleId="51">
    <w:name w:val="toc 5"/>
    <w:basedOn w:val="a0"/>
    <w:next w:val="a0"/>
    <w:semiHidden/>
    <w:qFormat/>
    <w:pPr>
      <w:ind w:left="840"/>
      <w:jc w:val="left"/>
    </w:pPr>
    <w:rPr>
      <w:sz w:val="18"/>
    </w:rPr>
  </w:style>
  <w:style w:type="paragraph" w:styleId="33">
    <w:name w:val="toc 3"/>
    <w:basedOn w:val="a0"/>
    <w:next w:val="a0"/>
    <w:semiHidden/>
    <w:qFormat/>
    <w:pPr>
      <w:ind w:left="420"/>
      <w:jc w:val="left"/>
    </w:pPr>
    <w:rPr>
      <w:i/>
    </w:rPr>
  </w:style>
  <w:style w:type="paragraph" w:styleId="ab">
    <w:name w:val="Plain Text"/>
    <w:basedOn w:val="a0"/>
    <w:link w:val="Char4"/>
    <w:qFormat/>
    <w:rPr>
      <w:rFonts w:ascii="宋体" w:eastAsia="宋体" w:hAnsi="Courier New" w:cstheme="minorBidi"/>
      <w:kern w:val="2"/>
      <w:sz w:val="21"/>
      <w:szCs w:val="24"/>
      <w:lang w:val="en-US"/>
    </w:rPr>
  </w:style>
  <w:style w:type="paragraph" w:styleId="81">
    <w:name w:val="toc 8"/>
    <w:basedOn w:val="a0"/>
    <w:next w:val="a0"/>
    <w:semiHidden/>
    <w:qFormat/>
    <w:pPr>
      <w:ind w:left="1470"/>
      <w:jc w:val="left"/>
    </w:pPr>
    <w:rPr>
      <w:sz w:val="18"/>
    </w:rPr>
  </w:style>
  <w:style w:type="paragraph" w:styleId="34">
    <w:name w:val="index 3"/>
    <w:basedOn w:val="a0"/>
    <w:next w:val="a0"/>
    <w:semiHidden/>
    <w:qFormat/>
    <w:pPr>
      <w:ind w:left="840"/>
    </w:pPr>
  </w:style>
  <w:style w:type="paragraph" w:styleId="ac">
    <w:name w:val="Date"/>
    <w:basedOn w:val="a0"/>
    <w:next w:val="a0"/>
    <w:link w:val="Char5"/>
    <w:qFormat/>
    <w:pPr>
      <w:ind w:leftChars="2500" w:left="100"/>
    </w:pPr>
    <w:rPr>
      <w:sz w:val="28"/>
    </w:rPr>
  </w:style>
  <w:style w:type="paragraph" w:styleId="23">
    <w:name w:val="Body Text Indent 2"/>
    <w:basedOn w:val="a0"/>
    <w:link w:val="2Char0"/>
    <w:qFormat/>
    <w:pPr>
      <w:ind w:left="630" w:firstLine="645"/>
    </w:pPr>
    <w:rPr>
      <w:rFonts w:ascii="Arial" w:eastAsia="仿宋_GB2312" w:hAnsi="Arial" w:cstheme="minorBidi"/>
      <w:kern w:val="2"/>
      <w:sz w:val="32"/>
      <w:szCs w:val="24"/>
      <w:lang w:val="en-US"/>
    </w:rPr>
  </w:style>
  <w:style w:type="paragraph" w:styleId="ad">
    <w:name w:val="endnote text"/>
    <w:basedOn w:val="a0"/>
    <w:link w:val="Char6"/>
    <w:qFormat/>
    <w:pPr>
      <w:snapToGrid w:val="0"/>
      <w:jc w:val="left"/>
    </w:pPr>
    <w:rPr>
      <w:szCs w:val="24"/>
    </w:rPr>
  </w:style>
  <w:style w:type="paragraph" w:styleId="ae">
    <w:name w:val="Balloon Text"/>
    <w:basedOn w:val="a0"/>
    <w:link w:val="Char7"/>
    <w:semiHidden/>
    <w:qFormat/>
    <w:rPr>
      <w:sz w:val="18"/>
      <w:szCs w:val="18"/>
    </w:rPr>
  </w:style>
  <w:style w:type="paragraph" w:styleId="af">
    <w:name w:val="footer"/>
    <w:basedOn w:val="a0"/>
    <w:link w:val="Char8"/>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0">
    <w:name w:val="header"/>
    <w:basedOn w:val="a0"/>
    <w:link w:val="Char9"/>
    <w:qFormat/>
    <w:pPr>
      <w:pBdr>
        <w:bottom w:val="single" w:sz="6" w:space="1" w:color="auto"/>
      </w:pBdr>
      <w:tabs>
        <w:tab w:val="center" w:pos="4153"/>
        <w:tab w:val="right" w:pos="8306"/>
      </w:tabs>
      <w:snapToGrid w:val="0"/>
      <w:jc w:val="center"/>
    </w:pPr>
    <w:rPr>
      <w:sz w:val="18"/>
    </w:rPr>
  </w:style>
  <w:style w:type="paragraph" w:styleId="af1">
    <w:name w:val="Signature"/>
    <w:basedOn w:val="a0"/>
    <w:link w:val="Chara"/>
    <w:qFormat/>
    <w:pPr>
      <w:adjustRightInd w:val="0"/>
      <w:spacing w:after="600" w:line="312" w:lineRule="atLeast"/>
      <w:jc w:val="center"/>
      <w:textAlignment w:val="baseline"/>
    </w:pPr>
    <w:rPr>
      <w:rFonts w:eastAsia="仿宋_GB2312"/>
      <w:sz w:val="24"/>
    </w:rPr>
  </w:style>
  <w:style w:type="paragraph" w:styleId="10">
    <w:name w:val="toc 1"/>
    <w:basedOn w:val="a0"/>
    <w:next w:val="a0"/>
    <w:semiHidden/>
    <w:qFormat/>
    <w:pPr>
      <w:spacing w:before="120" w:after="120"/>
      <w:jc w:val="left"/>
    </w:pPr>
    <w:rPr>
      <w:b/>
      <w:caps/>
    </w:rPr>
  </w:style>
  <w:style w:type="paragraph" w:styleId="41">
    <w:name w:val="toc 4"/>
    <w:basedOn w:val="a0"/>
    <w:next w:val="a0"/>
    <w:semiHidden/>
    <w:qFormat/>
    <w:pPr>
      <w:ind w:left="630"/>
      <w:jc w:val="left"/>
    </w:pPr>
    <w:rPr>
      <w:sz w:val="18"/>
    </w:rPr>
  </w:style>
  <w:style w:type="paragraph" w:styleId="af2">
    <w:name w:val="index heading"/>
    <w:basedOn w:val="a0"/>
    <w:next w:val="11"/>
    <w:semiHidden/>
    <w:qFormat/>
  </w:style>
  <w:style w:type="paragraph" w:styleId="11">
    <w:name w:val="index 1"/>
    <w:basedOn w:val="a0"/>
    <w:next w:val="a0"/>
    <w:semiHidden/>
    <w:qFormat/>
    <w:rPr>
      <w:rFonts w:ascii="仿宋_GB2312" w:eastAsia="仿宋_GB2312" w:hAnsi="宋体"/>
      <w:sz w:val="30"/>
      <w:szCs w:val="24"/>
    </w:rPr>
  </w:style>
  <w:style w:type="paragraph" w:styleId="af3">
    <w:name w:val="Subtitle"/>
    <w:basedOn w:val="a0"/>
    <w:next w:val="a0"/>
    <w:link w:val="Charb"/>
    <w:qFormat/>
    <w:pPr>
      <w:widowControl/>
      <w:spacing w:after="600" w:line="276" w:lineRule="auto"/>
      <w:jc w:val="left"/>
    </w:pPr>
    <w:rPr>
      <w:rFonts w:ascii="Cambria" w:hAnsi="Cambria"/>
      <w:i/>
      <w:iCs/>
      <w:spacing w:val="13"/>
      <w:sz w:val="24"/>
      <w:szCs w:val="24"/>
      <w:lang w:eastAsia="en-US" w:bidi="en-US"/>
    </w:rPr>
  </w:style>
  <w:style w:type="paragraph" w:styleId="af4">
    <w:name w:val="footnote text"/>
    <w:basedOn w:val="a0"/>
    <w:link w:val="Charc"/>
    <w:qFormat/>
    <w:pPr>
      <w:snapToGrid w:val="0"/>
      <w:jc w:val="left"/>
    </w:pPr>
    <w:rPr>
      <w:sz w:val="18"/>
      <w:szCs w:val="18"/>
    </w:rPr>
  </w:style>
  <w:style w:type="paragraph" w:styleId="61">
    <w:name w:val="toc 6"/>
    <w:basedOn w:val="a0"/>
    <w:next w:val="a0"/>
    <w:semiHidden/>
    <w:qFormat/>
    <w:pPr>
      <w:ind w:left="1050"/>
      <w:jc w:val="left"/>
    </w:pPr>
    <w:rPr>
      <w:sz w:val="18"/>
    </w:rPr>
  </w:style>
  <w:style w:type="paragraph" w:styleId="35">
    <w:name w:val="Body Text Indent 3"/>
    <w:basedOn w:val="a0"/>
    <w:link w:val="3Char0"/>
    <w:qFormat/>
    <w:pPr>
      <w:ind w:left="645" w:firstLine="645"/>
    </w:pPr>
    <w:rPr>
      <w:rFonts w:ascii="Arial" w:eastAsia="仿宋_GB2312" w:hAnsi="Arial" w:cstheme="minorBidi"/>
      <w:color w:val="FFFF00"/>
      <w:kern w:val="2"/>
      <w:sz w:val="32"/>
      <w:szCs w:val="24"/>
      <w:lang w:val="en-US"/>
    </w:rPr>
  </w:style>
  <w:style w:type="paragraph" w:styleId="71">
    <w:name w:val="index 7"/>
    <w:basedOn w:val="a0"/>
    <w:next w:val="a0"/>
    <w:semiHidden/>
    <w:qFormat/>
    <w:pPr>
      <w:ind w:left="2520"/>
    </w:pPr>
  </w:style>
  <w:style w:type="paragraph" w:styleId="90">
    <w:name w:val="index 9"/>
    <w:basedOn w:val="a0"/>
    <w:next w:val="a0"/>
    <w:semiHidden/>
    <w:qFormat/>
    <w:pPr>
      <w:ind w:left="3360"/>
    </w:pPr>
  </w:style>
  <w:style w:type="paragraph" w:styleId="af5">
    <w:name w:val="table of figures"/>
    <w:basedOn w:val="a0"/>
    <w:next w:val="a0"/>
    <w:semiHidden/>
    <w:qFormat/>
    <w:pPr>
      <w:ind w:left="840" w:hanging="420"/>
    </w:pPr>
  </w:style>
  <w:style w:type="paragraph" w:styleId="24">
    <w:name w:val="toc 2"/>
    <w:basedOn w:val="a0"/>
    <w:next w:val="a0"/>
    <w:semiHidden/>
    <w:qFormat/>
    <w:pPr>
      <w:ind w:left="210"/>
      <w:jc w:val="left"/>
    </w:pPr>
    <w:rPr>
      <w:smallCaps/>
    </w:rPr>
  </w:style>
  <w:style w:type="paragraph" w:styleId="91">
    <w:name w:val="toc 9"/>
    <w:basedOn w:val="a0"/>
    <w:next w:val="a0"/>
    <w:semiHidden/>
    <w:qFormat/>
    <w:pPr>
      <w:ind w:left="1680"/>
      <w:jc w:val="left"/>
    </w:pPr>
    <w:rPr>
      <w:sz w:val="18"/>
    </w:rPr>
  </w:style>
  <w:style w:type="paragraph" w:styleId="25">
    <w:name w:val="Body Text 2"/>
    <w:basedOn w:val="a0"/>
    <w:link w:val="2Char1"/>
    <w:qFormat/>
    <w:pPr>
      <w:widowControl/>
      <w:jc w:val="center"/>
    </w:pPr>
    <w:rPr>
      <w:rFonts w:ascii="楷体_GB2312" w:eastAsia="楷体_GB2312"/>
      <w:sz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6">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pPr>
      <w:ind w:left="420"/>
    </w:pPr>
  </w:style>
  <w:style w:type="paragraph" w:styleId="af7">
    <w:name w:val="Title"/>
    <w:basedOn w:val="a0"/>
    <w:link w:val="Chard"/>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8">
    <w:name w:val="annotation subject"/>
    <w:basedOn w:val="a7"/>
    <w:next w:val="a7"/>
    <w:link w:val="Chare"/>
    <w:semiHidden/>
    <w:qFormat/>
    <w:rPr>
      <w:rFonts w:asciiTheme="minorHAnsi" w:eastAsia="宋体" w:hAnsiTheme="minorHAnsi" w:cstheme="minorBidi"/>
      <w:b/>
      <w:bCs/>
      <w:kern w:val="2"/>
      <w:sz w:val="21"/>
      <w:szCs w:val="24"/>
      <w:lang w:val="en-US"/>
    </w:rPr>
  </w:style>
  <w:style w:type="paragraph" w:styleId="af9">
    <w:name w:val="Body Text First Indent"/>
    <w:basedOn w:val="a9"/>
    <w:link w:val="Charf"/>
    <w:qFormat/>
    <w:pPr>
      <w:spacing w:after="120"/>
      <w:ind w:firstLineChars="100" w:firstLine="420"/>
    </w:pPr>
    <w:rPr>
      <w:rFonts w:ascii="Times New Roman" w:eastAsia="宋体" w:hAnsi="Times New Roman"/>
      <w:sz w:val="21"/>
      <w:szCs w:val="24"/>
    </w:rPr>
  </w:style>
  <w:style w:type="table" w:styleId="afa">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2"/>
    <w:qFormat/>
  </w:style>
  <w:style w:type="character" w:styleId="afe">
    <w:name w:val="FollowedHyperlink"/>
    <w:qFormat/>
    <w:rPr>
      <w:color w:val="800080"/>
      <w:u w:val="single"/>
    </w:rPr>
  </w:style>
  <w:style w:type="character" w:styleId="aff">
    <w:name w:val="Emphasis"/>
    <w:qFormat/>
    <w:rPr>
      <w:b/>
      <w:bCs/>
      <w:i/>
      <w:iCs/>
      <w:spacing w:val="10"/>
      <w:shd w:val="clear" w:color="auto" w:fill="auto"/>
    </w:rPr>
  </w:style>
  <w:style w:type="character" w:styleId="aff0">
    <w:name w:val="line number"/>
    <w:basedOn w:val="a2"/>
    <w:qFormat/>
  </w:style>
  <w:style w:type="character" w:styleId="HTML0">
    <w:name w:val="HTML Typewriter"/>
    <w:qFormat/>
    <w:rPr>
      <w:rFonts w:ascii="宋体" w:eastAsia="宋体" w:hAnsi="宋体" w:cs="宋体"/>
      <w:sz w:val="24"/>
      <w:szCs w:val="24"/>
    </w:rPr>
  </w:style>
  <w:style w:type="character" w:styleId="aff1">
    <w:name w:val="Hyperlink"/>
    <w:qFormat/>
    <w:rPr>
      <w:color w:val="0000FF"/>
      <w:u w:val="single"/>
    </w:rPr>
  </w:style>
  <w:style w:type="character" w:styleId="aff2">
    <w:name w:val="annotation reference"/>
    <w:uiPriority w:val="99"/>
    <w:qFormat/>
    <w:rPr>
      <w:sz w:val="21"/>
    </w:rPr>
  </w:style>
  <w:style w:type="character" w:styleId="aff3">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2">
    <w:name w:val="标题 1 字符"/>
    <w:basedOn w:val="a2"/>
    <w:uiPriority w:val="9"/>
    <w:qFormat/>
    <w:rPr>
      <w:rFonts w:ascii="Calibri" w:eastAsia="Calibri" w:hAnsi="Calibri" w:cs="宋体"/>
      <w:b/>
      <w:bCs/>
      <w:kern w:val="44"/>
      <w:sz w:val="44"/>
      <w:szCs w:val="44"/>
      <w:lang w:val="zh-CN"/>
    </w:rPr>
  </w:style>
  <w:style w:type="character" w:customStyle="1" w:styleId="27">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6">
    <w:name w:val="标题 3 字符"/>
    <w:basedOn w:val="a2"/>
    <w:uiPriority w:val="9"/>
    <w:semiHidden/>
    <w:qFormat/>
    <w:rPr>
      <w:rFonts w:ascii="Calibri" w:eastAsia="Calibri" w:hAnsi="Calibri" w:cs="宋体"/>
      <w:b/>
      <w:bCs/>
      <w:kern w:val="0"/>
      <w:sz w:val="32"/>
      <w:szCs w:val="32"/>
      <w:lang w:val="zh-CN"/>
    </w:rPr>
  </w:style>
  <w:style w:type="character" w:customStyle="1" w:styleId="42">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2"/>
    <w:uiPriority w:val="9"/>
    <w:semiHidden/>
    <w:qFormat/>
    <w:rPr>
      <w:rFonts w:ascii="Calibri" w:eastAsia="Calibri" w:hAnsi="Calibri" w:cs="宋体"/>
      <w:b/>
      <w:bCs/>
      <w:kern w:val="0"/>
      <w:sz w:val="28"/>
      <w:szCs w:val="28"/>
      <w:lang w:val="zh-CN"/>
    </w:rPr>
  </w:style>
  <w:style w:type="character" w:customStyle="1" w:styleId="62">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2"/>
    <w:uiPriority w:val="9"/>
    <w:semiHidden/>
    <w:qFormat/>
    <w:rPr>
      <w:rFonts w:ascii="Calibri" w:eastAsia="Calibri" w:hAnsi="Calibri" w:cs="宋体"/>
      <w:b/>
      <w:bCs/>
      <w:kern w:val="0"/>
      <w:sz w:val="24"/>
      <w:lang w:val="zh-CN"/>
    </w:rPr>
  </w:style>
  <w:style w:type="character" w:customStyle="1" w:styleId="82">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4"/>
    <w:qFormat/>
    <w:locked/>
    <w:rPr>
      <w:rFonts w:ascii="宋体" w:hAnsi="宋体"/>
      <w:sz w:val="18"/>
      <w:szCs w:val="21"/>
    </w:rPr>
  </w:style>
  <w:style w:type="paragraph" w:customStyle="1" w:styleId="aff4">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Char1">
    <w:name w:val="标题 3 Char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Chard">
    <w:name w:val="标题 Char"/>
    <w:link w:val="af7"/>
    <w:qFormat/>
    <w:rPr>
      <w:rFonts w:eastAsia="黑体"/>
      <w:b/>
      <w:sz w:val="28"/>
      <w:lang w:val="en-GB"/>
    </w:rPr>
  </w:style>
  <w:style w:type="character" w:customStyle="1" w:styleId="Char10">
    <w:name w:val="特点 Char1"/>
    <w:qFormat/>
    <w:rPr>
      <w:rFonts w:eastAsia="宋体"/>
      <w:kern w:val="2"/>
      <w:sz w:val="21"/>
      <w:lang w:val="en-US" w:eastAsia="zh-CN" w:bidi="ar-SA"/>
    </w:rPr>
  </w:style>
  <w:style w:type="character" w:customStyle="1" w:styleId="Char3">
    <w:name w:val="正文文本缩进 Char"/>
    <w:link w:val="aa"/>
    <w:qFormat/>
    <w:rPr>
      <w:rFonts w:ascii="楷体_GB2312" w:eastAsia="楷体_GB2312"/>
      <w:sz w:val="32"/>
    </w:rPr>
  </w:style>
  <w:style w:type="character" w:customStyle="1" w:styleId="aff5">
    <w:name w:val="样式 宋体 小四"/>
    <w:qFormat/>
    <w:rPr>
      <w:rFonts w:ascii="宋体" w:hAnsi="宋体"/>
      <w:sz w:val="24"/>
    </w:rPr>
  </w:style>
  <w:style w:type="character" w:customStyle="1" w:styleId="Charf0">
    <w:name w:val="无间隔 Char"/>
    <w:link w:val="aff6"/>
    <w:qFormat/>
    <w:rPr>
      <w:rFonts w:ascii="Calibri" w:eastAsia="微软雅黑" w:hAnsi="Calibri"/>
      <w:sz w:val="24"/>
      <w:szCs w:val="22"/>
    </w:rPr>
  </w:style>
  <w:style w:type="paragraph" w:styleId="aff6">
    <w:name w:val="No Spacing"/>
    <w:link w:val="Charf0"/>
    <w:qFormat/>
    <w:pPr>
      <w:widowControl w:val="0"/>
      <w:jc w:val="both"/>
    </w:pPr>
    <w:rPr>
      <w:rFonts w:ascii="Calibri" w:eastAsia="微软雅黑" w:hAnsi="Calibri" w:cstheme="minorBidi"/>
      <w:kern w:val="2"/>
      <w:sz w:val="24"/>
      <w:szCs w:val="22"/>
    </w:rPr>
  </w:style>
  <w:style w:type="character" w:customStyle="1" w:styleId="1Char0">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Char">
    <w:name w:val="标题 1 Char"/>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f1">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3">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Chare">
    <w:name w:val="批注主题 Char"/>
    <w:link w:val="af8"/>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Char">
    <w:name w:val="标题 2 Char"/>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Charf2">
    <w:name w:val="明显引用 Char"/>
    <w:link w:val="aff7"/>
    <w:qFormat/>
    <w:rPr>
      <w:rFonts w:ascii="Calibri" w:eastAsia="宋体" w:hAnsi="Calibri"/>
      <w:b/>
      <w:bCs/>
      <w:i/>
      <w:iCs/>
      <w:sz w:val="22"/>
      <w:szCs w:val="22"/>
      <w:lang w:eastAsia="en-US" w:bidi="en-US"/>
    </w:rPr>
  </w:style>
  <w:style w:type="paragraph" w:styleId="aff7">
    <w:name w:val="Intense Quote"/>
    <w:basedOn w:val="a0"/>
    <w:next w:val="a0"/>
    <w:link w:val="Charf2"/>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Charf3">
    <w:name w:val="引用 Char"/>
    <w:link w:val="aff8"/>
    <w:qFormat/>
    <w:rPr>
      <w:rFonts w:ascii="Calibri" w:eastAsia="宋体" w:hAnsi="Calibri"/>
      <w:i/>
      <w:iCs/>
      <w:sz w:val="22"/>
      <w:szCs w:val="22"/>
      <w:lang w:eastAsia="en-US" w:bidi="en-US"/>
    </w:rPr>
  </w:style>
  <w:style w:type="paragraph" w:styleId="aff8">
    <w:name w:val="Quote"/>
    <w:basedOn w:val="a0"/>
    <w:next w:val="a0"/>
    <w:link w:val="Charf3"/>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Char8">
    <w:name w:val="页脚 Char"/>
    <w:link w:val="af"/>
    <w:qFormat/>
    <w:rPr>
      <w:sz w:val="18"/>
    </w:rPr>
  </w:style>
  <w:style w:type="character" w:customStyle="1" w:styleId="Charf4">
    <w:name w:val="批注文字 Char"/>
    <w:uiPriority w:val="99"/>
    <w:qFormat/>
    <w:rPr>
      <w:rFonts w:eastAsia="宋体"/>
      <w:kern w:val="2"/>
      <w:sz w:val="21"/>
      <w:lang w:val="en-US" w:eastAsia="zh-CN" w:bidi="ar-SA"/>
    </w:rPr>
  </w:style>
  <w:style w:type="character" w:customStyle="1" w:styleId="Char11">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9">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Char4">
    <w:name w:val="纯文本 Char"/>
    <w:link w:val="ab"/>
    <w:qFormat/>
    <w:rPr>
      <w:rFonts w:ascii="宋体" w:eastAsia="宋体" w:hAnsi="Courier New"/>
    </w:rPr>
  </w:style>
  <w:style w:type="character" w:customStyle="1" w:styleId="Charf5">
    <w:name w:val="标准文本 Char"/>
    <w:qFormat/>
    <w:rPr>
      <w:rFonts w:eastAsia="宋体" w:cs="宋体"/>
      <w:kern w:val="2"/>
      <w:sz w:val="24"/>
      <w:szCs w:val="24"/>
      <w:lang w:val="en-US" w:eastAsia="zh-CN" w:bidi="ar-SA"/>
    </w:rPr>
  </w:style>
  <w:style w:type="character" w:customStyle="1" w:styleId="3Char0">
    <w:name w:val="正文文本缩进 3 Char"/>
    <w:link w:val="35"/>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2">
    <w:name w:val="正文缩进 Char1"/>
    <w:link w:val="14"/>
    <w:qFormat/>
    <w:rPr>
      <w:rFonts w:eastAsia="宋体"/>
    </w:rPr>
  </w:style>
  <w:style w:type="paragraph" w:customStyle="1" w:styleId="14">
    <w:name w:val="正文缩进1"/>
    <w:basedOn w:val="a0"/>
    <w:link w:val="Char12"/>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Char0">
    <w:name w:val="正文文本缩进 2 Char"/>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Char">
    <w:name w:val="标题 8 Char"/>
    <w:link w:val="8"/>
    <w:qFormat/>
    <w:rPr>
      <w:rFonts w:ascii="Arial" w:eastAsia="黑体" w:hAnsi="Arial" w:cs="Times New Roman"/>
      <w:sz w:val="24"/>
    </w:rPr>
  </w:style>
  <w:style w:type="character" w:customStyle="1" w:styleId="9Char">
    <w:name w:val="标题 9 Char"/>
    <w:link w:val="9"/>
    <w:qFormat/>
    <w:rPr>
      <w:rFonts w:ascii="Arial" w:eastAsia="黑体" w:hAnsi="Arial" w:cs="Times New Roman"/>
      <w:szCs w:val="21"/>
    </w:rPr>
  </w:style>
  <w:style w:type="character" w:customStyle="1" w:styleId="5Char">
    <w:name w:val="标题 5 Char"/>
    <w:link w:val="5"/>
    <w:qFormat/>
    <w:rPr>
      <w:rFonts w:ascii="黑体" w:eastAsia="黑体" w:hAnsi="Times New Roman" w:cs="Times New Roman"/>
      <w:b/>
      <w:color w:val="000000"/>
      <w:kern w:val="0"/>
      <w:sz w:val="28"/>
      <w:szCs w:val="20"/>
    </w:rPr>
  </w:style>
  <w:style w:type="character" w:customStyle="1" w:styleId="15">
    <w:name w:val="书籍标题1"/>
    <w:qFormat/>
    <w:rPr>
      <w:i/>
      <w:iCs/>
      <w:smallCaps/>
      <w:spacing w:val="5"/>
    </w:rPr>
  </w:style>
  <w:style w:type="character" w:customStyle="1" w:styleId="textcontents">
    <w:name w:val="textcontents"/>
    <w:basedOn w:val="a2"/>
    <w:qFormat/>
  </w:style>
  <w:style w:type="character" w:customStyle="1" w:styleId="Char">
    <w:name w:val="文档结构图 Char"/>
    <w:link w:val="a6"/>
    <w:semiHidden/>
    <w:qFormat/>
    <w:rPr>
      <w:rFonts w:eastAsia="宋体"/>
      <w:shd w:val="clear" w:color="auto" w:fill="000080"/>
    </w:rPr>
  </w:style>
  <w:style w:type="character" w:customStyle="1" w:styleId="HTMLChar">
    <w:name w:val="HTML 预设格式 Char"/>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2">
    <w:name w:val="样式 首行缩进:  2 字符 Char"/>
    <w:qFormat/>
    <w:rPr>
      <w:rFonts w:eastAsia="宋体" w:cs="宋体"/>
      <w:kern w:val="2"/>
      <w:sz w:val="24"/>
      <w:lang w:val="en-US" w:eastAsia="zh-CN" w:bidi="ar-SA"/>
    </w:rPr>
  </w:style>
  <w:style w:type="character" w:customStyle="1" w:styleId="16">
    <w:name w:val="已访问的超链接1"/>
    <w:qFormat/>
    <w:rPr>
      <w:color w:val="auto"/>
      <w:u w:val="none"/>
    </w:rPr>
  </w:style>
  <w:style w:type="character" w:customStyle="1" w:styleId="Charf6">
    <w:name w:val="表格抬头 Char"/>
    <w:link w:val="affa"/>
    <w:qFormat/>
    <w:locked/>
    <w:rPr>
      <w:rFonts w:ascii="黑体" w:eastAsia="黑体"/>
      <w:b/>
    </w:rPr>
  </w:style>
  <w:style w:type="paragraph" w:customStyle="1" w:styleId="affa">
    <w:name w:val="表格抬头"/>
    <w:basedOn w:val="a0"/>
    <w:link w:val="Charf6"/>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f7">
    <w:name w:val="正文 + 宋体 Char"/>
    <w:qFormat/>
    <w:rPr>
      <w:rFonts w:eastAsia="宋体"/>
      <w:kern w:val="2"/>
      <w:sz w:val="21"/>
      <w:szCs w:val="24"/>
      <w:lang w:val="en-US" w:eastAsia="zh-CN" w:bidi="ar-SA"/>
    </w:rPr>
  </w:style>
  <w:style w:type="character" w:customStyle="1" w:styleId="17">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8">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Char">
    <w:name w:val="标题 4 Char"/>
    <w:link w:val="40"/>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3">
    <w:name w:val="标题 Char1"/>
    <w:qFormat/>
    <w:rPr>
      <w:rFonts w:ascii="Cambria" w:eastAsia="宋体" w:cs="Times New Roman"/>
      <w:b/>
      <w:bCs/>
      <w:sz w:val="32"/>
      <w:szCs w:val="32"/>
    </w:rPr>
  </w:style>
  <w:style w:type="character" w:customStyle="1" w:styleId="7Char">
    <w:name w:val="标题 7 Char"/>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9">
    <w:name w:val="不明显参考1"/>
    <w:qFormat/>
    <w:rPr>
      <w:smallCaps/>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8"/>
    <w:qFormat/>
    <w:rPr>
      <w:rFonts w:eastAsia="宋体" w:cs="宋体"/>
      <w:sz w:val="24"/>
    </w:rPr>
  </w:style>
  <w:style w:type="paragraph" w:customStyle="1" w:styleId="28">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Char">
    <w:name w:val="标题 6 Char"/>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4">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7">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b"/>
    <w:qFormat/>
    <w:pPr>
      <w:numPr>
        <w:ilvl w:val="1"/>
        <w:numId w:val="1"/>
      </w:numPr>
      <w:spacing w:line="415" w:lineRule="auto"/>
    </w:pPr>
    <w:rPr>
      <w:rFonts w:ascii="Arial" w:eastAsia="黑体" w:hAnsi="Arial"/>
      <w:b w:val="0"/>
      <w:sz w:val="28"/>
      <w:szCs w:val="20"/>
    </w:rPr>
  </w:style>
  <w:style w:type="paragraph" w:customStyle="1" w:styleId="affb">
    <w:name w:val="丁华正文"/>
    <w:basedOn w:val="35"/>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rPr>
  </w:style>
  <w:style w:type="character" w:customStyle="1" w:styleId="Char9">
    <w:name w:val="页眉 Char"/>
    <w:basedOn w:val="a2"/>
    <w:link w:val="af0"/>
    <w:qFormat/>
    <w:rPr>
      <w:rFonts w:ascii="Calibri" w:eastAsia="Calibri" w:hAnsi="Calibri" w:cs="宋体"/>
      <w:kern w:val="0"/>
      <w:sz w:val="18"/>
      <w:szCs w:val="20"/>
      <w:lang w:val="zh-CN"/>
    </w:rPr>
  </w:style>
  <w:style w:type="character" w:customStyle="1" w:styleId="Char0">
    <w:name w:val="称呼 Char"/>
    <w:basedOn w:val="a2"/>
    <w:link w:val="a8"/>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Char2">
    <w:name w:val="正文文本 Char"/>
    <w:basedOn w:val="a2"/>
    <w:link w:val="a9"/>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2">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Char7">
    <w:name w:val="批注框文本 Char"/>
    <w:basedOn w:val="a2"/>
    <w:link w:val="ae"/>
    <w:semiHidden/>
    <w:qFormat/>
    <w:rPr>
      <w:rFonts w:ascii="Calibri" w:eastAsia="Calibri" w:hAnsi="Calibri" w:cs="宋体"/>
      <w:kern w:val="0"/>
      <w:sz w:val="18"/>
      <w:szCs w:val="18"/>
      <w:lang w:val="zh-CN"/>
    </w:rPr>
  </w:style>
  <w:style w:type="paragraph" w:customStyle="1" w:styleId="Charf8">
    <w:name w:val="符号与编号 Char"/>
    <w:basedOn w:val="a0"/>
    <w:qFormat/>
    <w:pPr>
      <w:tabs>
        <w:tab w:val="left" w:pos="720"/>
      </w:tabs>
      <w:spacing w:afterLines="50" w:after="156" w:line="400" w:lineRule="atLeast"/>
      <w:ind w:left="720"/>
    </w:pPr>
    <w:rPr>
      <w:sz w:val="24"/>
      <w:szCs w:val="24"/>
    </w:rPr>
  </w:style>
  <w:style w:type="paragraph" w:customStyle="1" w:styleId="affc">
    <w:name w:val="小四 段落 宋体"/>
    <w:basedOn w:val="a5"/>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after="156" w:line="400" w:lineRule="atLeast"/>
      <w:ind w:left="839" w:hanging="419"/>
    </w:pPr>
    <w:rPr>
      <w:sz w:val="24"/>
      <w:szCs w:val="24"/>
    </w:rPr>
  </w:style>
  <w:style w:type="character" w:customStyle="1" w:styleId="affd">
    <w:name w:val="页脚 字符"/>
    <w:basedOn w:val="a2"/>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e">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
    <w:name w:val="正文文本缩进 字符"/>
    <w:basedOn w:val="a2"/>
    <w:uiPriority w:val="99"/>
    <w:semiHidden/>
    <w:qFormat/>
    <w:rPr>
      <w:rFonts w:ascii="Calibri" w:eastAsia="Calibri" w:hAnsi="Calibri" w:cs="宋体"/>
      <w:kern w:val="0"/>
      <w:sz w:val="20"/>
      <w:szCs w:val="20"/>
      <w:lang w:val="zh-CN"/>
    </w:rPr>
  </w:style>
  <w:style w:type="paragraph" w:customStyle="1" w:styleId="Charf9">
    <w:name w:val="Char"/>
    <w:basedOn w:val="a0"/>
    <w:qFormat/>
    <w:pPr>
      <w:spacing w:afterLines="50" w:after="156" w:line="360" w:lineRule="auto"/>
    </w:pPr>
    <w:rPr>
      <w:rFonts w:ascii="Tahoma" w:hAnsi="Tahoma"/>
      <w:sz w:val="24"/>
    </w:rPr>
  </w:style>
  <w:style w:type="character" w:customStyle="1" w:styleId="afff0">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b"/>
    <w:qFormat/>
    <w:pPr>
      <w:numPr>
        <w:ilvl w:val="2"/>
      </w:numPr>
      <w:tabs>
        <w:tab w:val="clear" w:pos="1004"/>
        <w:tab w:val="left" w:pos="1470"/>
        <w:tab w:val="left" w:pos="1980"/>
      </w:tabs>
      <w:spacing w:after="0"/>
      <w:ind w:left="1980" w:hanging="420"/>
      <w:outlineLvl w:val="2"/>
    </w:pPr>
    <w:rPr>
      <w:sz w:val="24"/>
    </w:rPr>
  </w:style>
  <w:style w:type="character" w:customStyle="1" w:styleId="afff1">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2">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Char1">
    <w:name w:val="批注文字 Char1"/>
    <w:basedOn w:val="a2"/>
    <w:link w:val="a7"/>
    <w:uiPriority w:val="99"/>
    <w:semiHidden/>
    <w:qFormat/>
    <w:rPr>
      <w:rFonts w:ascii="Calibri" w:eastAsia="Calibri" w:hAnsi="Calibri" w:cs="宋体"/>
      <w:kern w:val="0"/>
      <w:sz w:val="20"/>
      <w:szCs w:val="20"/>
      <w:lang w:val="zh-CN"/>
    </w:rPr>
  </w:style>
  <w:style w:type="character" w:customStyle="1" w:styleId="afff3">
    <w:name w:val="批注主题 字符"/>
    <w:basedOn w:val="Char1"/>
    <w:uiPriority w:val="99"/>
    <w:semiHidden/>
    <w:qFormat/>
    <w:rPr>
      <w:rFonts w:ascii="Calibri" w:eastAsia="Calibri" w:hAnsi="Calibri" w:cs="宋体"/>
      <w:b/>
      <w:bCs/>
      <w:kern w:val="0"/>
      <w:sz w:val="20"/>
      <w:szCs w:val="20"/>
      <w:lang w:val="zh-CN"/>
    </w:rPr>
  </w:style>
  <w:style w:type="paragraph" w:customStyle="1" w:styleId="1a">
    <w:name w:val="正文文本缩进1"/>
    <w:basedOn w:val="a0"/>
    <w:qFormat/>
    <w:pPr>
      <w:spacing w:after="120"/>
      <w:ind w:leftChars="200" w:left="420"/>
    </w:pPr>
    <w:rPr>
      <w:szCs w:val="24"/>
    </w:rPr>
  </w:style>
  <w:style w:type="character" w:customStyle="1" w:styleId="38">
    <w:name w:val="正文文本缩进 3 字符"/>
    <w:basedOn w:val="a2"/>
    <w:uiPriority w:val="99"/>
    <w:semiHidden/>
    <w:qFormat/>
    <w:rPr>
      <w:rFonts w:ascii="Calibri" w:eastAsia="Calibri" w:hAnsi="Calibri" w:cs="宋体"/>
      <w:kern w:val="0"/>
      <w:sz w:val="16"/>
      <w:szCs w:val="16"/>
      <w:lang w:val="zh-CN"/>
    </w:rPr>
  </w:style>
  <w:style w:type="character" w:customStyle="1" w:styleId="Chara">
    <w:name w:val="签名 Char"/>
    <w:basedOn w:val="a2"/>
    <w:link w:val="af1"/>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Char6">
    <w:name w:val="尾注文本 Char"/>
    <w:basedOn w:val="a2"/>
    <w:link w:val="ad"/>
    <w:qFormat/>
    <w:rPr>
      <w:rFonts w:ascii="Calibri" w:eastAsia="Calibri" w:hAnsi="Calibri" w:cs="宋体"/>
      <w:kern w:val="0"/>
      <w:sz w:val="20"/>
      <w:lang w:val="zh-CN"/>
    </w:rPr>
  </w:style>
  <w:style w:type="paragraph" w:customStyle="1" w:styleId="afff4">
    <w:name w:val="方案正文"/>
    <w:basedOn w:val="a0"/>
    <w:qFormat/>
    <w:pPr>
      <w:spacing w:before="156" w:line="360" w:lineRule="auto"/>
      <w:ind w:firstLineChars="171" w:firstLine="359"/>
      <w:jc w:val="left"/>
    </w:pPr>
    <w:rPr>
      <w:rFonts w:ascii="Arial" w:hAnsi="Arial"/>
      <w:sz w:val="24"/>
      <w:szCs w:val="21"/>
    </w:rPr>
  </w:style>
  <w:style w:type="paragraph" w:customStyle="1" w:styleId="afff5">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Charf">
    <w:name w:val="正文首行缩进 Char"/>
    <w:basedOn w:val="Char2"/>
    <w:link w:val="af9"/>
    <w:qFormat/>
    <w:rPr>
      <w:rFonts w:ascii="Times New Roman" w:eastAsia="宋体" w:hAnsi="Times New Roman" w:cs="宋体"/>
      <w:kern w:val="0"/>
      <w:sz w:val="28"/>
      <w:szCs w:val="20"/>
      <w:lang w:val="zh-CN"/>
    </w:rPr>
  </w:style>
  <w:style w:type="character" w:customStyle="1" w:styleId="Char5">
    <w:name w:val="日期 Char"/>
    <w:basedOn w:val="a2"/>
    <w:link w:val="ac"/>
    <w:qFormat/>
    <w:rPr>
      <w:rFonts w:ascii="Calibri" w:eastAsia="Calibri" w:hAnsi="Calibri" w:cs="宋体"/>
      <w:kern w:val="0"/>
      <w:sz w:val="28"/>
      <w:szCs w:val="20"/>
      <w:lang w:val="zh-CN"/>
    </w:rPr>
  </w:style>
  <w:style w:type="paragraph" w:customStyle="1" w:styleId="1b">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c">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9">
    <w:name w:val="标题3"/>
    <w:basedOn w:val="30"/>
    <w:qFormat/>
    <w:pPr>
      <w:keepNext w:val="0"/>
      <w:keepLines w:val="0"/>
      <w:spacing w:line="360" w:lineRule="auto"/>
    </w:pPr>
    <w:rPr>
      <w:rFonts w:eastAsia="仿宋_GB2312"/>
      <w:b w:val="0"/>
      <w:bCs/>
      <w:kern w:val="0"/>
      <w:sz w:val="30"/>
      <w:szCs w:val="32"/>
    </w:rPr>
  </w:style>
  <w:style w:type="paragraph" w:customStyle="1" w:styleId="1d">
    <w:name w:val="1"/>
    <w:basedOn w:val="a0"/>
    <w:next w:val="25"/>
    <w:qFormat/>
    <w:pPr>
      <w:spacing w:line="360" w:lineRule="auto"/>
    </w:pPr>
    <w:rPr>
      <w:rFonts w:eastAsia="仿宋_GB2312"/>
      <w:sz w:val="24"/>
      <w:szCs w:val="24"/>
    </w:rPr>
  </w:style>
  <w:style w:type="character" w:customStyle="1" w:styleId="Charc">
    <w:name w:val="脚注文本 Char"/>
    <w:basedOn w:val="a2"/>
    <w:link w:val="af4"/>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Charb">
    <w:name w:val="副标题 Char"/>
    <w:basedOn w:val="a2"/>
    <w:link w:val="af3"/>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Char">
    <w:name w:val="正文文本 3 Char"/>
    <w:basedOn w:val="a2"/>
    <w:link w:val="32"/>
    <w:qFormat/>
    <w:rPr>
      <w:rFonts w:ascii="仿宋_GB2312" w:eastAsia="仿宋_GB2312" w:hAnsi="Arial" w:cs="宋体"/>
      <w:kern w:val="0"/>
      <w:sz w:val="32"/>
      <w:szCs w:val="20"/>
      <w:lang w:val="zh-CN"/>
    </w:rPr>
  </w:style>
  <w:style w:type="paragraph" w:customStyle="1" w:styleId="a">
    <w:name w:val="项目符号，二级"/>
    <w:basedOn w:val="afff6"/>
    <w:next w:val="afff6"/>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6">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a"/>
    <w:next w:val="a0"/>
    <w:qFormat/>
    <w:pPr>
      <w:tabs>
        <w:tab w:val="left" w:pos="1050"/>
      </w:tabs>
      <w:spacing w:before="100" w:after="40"/>
      <w:outlineLvl w:val="3"/>
    </w:pPr>
    <w:rPr>
      <w:b w:val="0"/>
    </w:rPr>
  </w:style>
  <w:style w:type="paragraph" w:customStyle="1" w:styleId="3a">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0"/>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Char1">
    <w:name w:val="正文文本 2 Char"/>
    <w:basedOn w:val="a2"/>
    <w:link w:val="25"/>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7">
    <w:name w:val="正文表标题"/>
    <w:next w:val="afff8"/>
    <w:qFormat/>
    <w:pPr>
      <w:tabs>
        <w:tab w:val="left" w:pos="900"/>
      </w:tabs>
      <w:ind w:left="900" w:hanging="420"/>
      <w:jc w:val="center"/>
    </w:pPr>
    <w:rPr>
      <w:rFonts w:ascii="黑体" w:eastAsia="黑体" w:hAnsi="Calibri"/>
      <w:sz w:val="21"/>
    </w:rPr>
  </w:style>
  <w:style w:type="paragraph" w:customStyle="1" w:styleId="afff8">
    <w:name w:val="段"/>
    <w:qFormat/>
    <w:pPr>
      <w:autoSpaceDE w:val="0"/>
      <w:autoSpaceDN w:val="0"/>
      <w:ind w:firstLineChars="200" w:firstLine="200"/>
      <w:jc w:val="both"/>
    </w:pPr>
    <w:rPr>
      <w:rFonts w:ascii="宋体" w:hAnsi="Calibri"/>
      <w:sz w:val="21"/>
    </w:rPr>
  </w:style>
  <w:style w:type="paragraph" w:customStyle="1" w:styleId="1e">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1">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before="156" w:afterLines="50" w:after="156"/>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9">
    <w:name w:val="项目符号：一级"/>
    <w:basedOn w:val="afff6"/>
    <w:next w:val="afff6"/>
    <w:qFormat/>
    <w:pPr>
      <w:ind w:rightChars="-64" w:right="-134"/>
    </w:pPr>
    <w:rPr>
      <w:bCs w:val="0"/>
      <w:lang w:val="en-US"/>
    </w:rPr>
  </w:style>
  <w:style w:type="paragraph" w:styleId="afffa">
    <w:name w:val="List Paragraph"/>
    <w:basedOn w:val="a0"/>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3">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0">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0">
    <w:name w:val="样式4 Char"/>
    <w:basedOn w:val="a0"/>
    <w:qFormat/>
    <w:pPr>
      <w:widowControl/>
      <w:spacing w:line="360" w:lineRule="auto"/>
      <w:ind w:firstLine="480"/>
      <w:jc w:val="left"/>
    </w:pPr>
    <w:rPr>
      <w:color w:val="000000"/>
      <w:sz w:val="24"/>
      <w:szCs w:val="24"/>
    </w:rPr>
  </w:style>
  <w:style w:type="paragraph" w:customStyle="1" w:styleId="afffb">
    <w:name w:val="表蕊"/>
    <w:basedOn w:val="a0"/>
    <w:qFormat/>
    <w:pPr>
      <w:adjustRightInd w:val="0"/>
      <w:spacing w:line="320" w:lineRule="atLeast"/>
      <w:jc w:val="left"/>
      <w:textAlignment w:val="baseline"/>
    </w:pPr>
    <w:rPr>
      <w:rFonts w:eastAsia="楷体_GB2312"/>
      <w:spacing w:val="-10"/>
    </w:rPr>
  </w:style>
  <w:style w:type="paragraph" w:customStyle="1" w:styleId="1f1">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qFormat/>
    <w:pPr>
      <w:spacing w:beforeLines="50" w:before="156" w:afterLines="50" w:after="156"/>
      <w:jc w:val="left"/>
    </w:pPr>
    <w:rPr>
      <w:rFonts w:cs="宋体"/>
      <w:bCs/>
      <w:sz w:val="30"/>
    </w:rPr>
  </w:style>
  <w:style w:type="paragraph" w:customStyle="1" w:styleId="2b">
    <w:name w:val="列出段落2"/>
    <w:basedOn w:val="a0"/>
    <w:qFormat/>
    <w:pPr>
      <w:widowControl/>
      <w:ind w:left="720"/>
      <w:jc w:val="left"/>
    </w:pPr>
    <w:rPr>
      <w:rFonts w:ascii="Arial" w:eastAsia="黑体" w:hAnsi="Arial" w:cs="Arial"/>
      <w:sz w:val="24"/>
      <w:szCs w:val="24"/>
      <w:lang w:eastAsia="en-US"/>
    </w:rPr>
  </w:style>
  <w:style w:type="paragraph" w:customStyle="1" w:styleId="afffc">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2">
    <w:name w:val="修订1"/>
    <w:semiHidden/>
    <w:qFormat/>
    <w:rPr>
      <w:rFonts w:ascii="Calibri" w:hAnsi="Calibri"/>
      <w:kern w:val="2"/>
      <w:sz w:val="21"/>
      <w:szCs w:val="24"/>
    </w:rPr>
  </w:style>
  <w:style w:type="paragraph" w:customStyle="1" w:styleId="afffd">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e">
    <w:name w:val="表格"/>
    <w:basedOn w:val="a0"/>
    <w:qFormat/>
    <w:pPr>
      <w:snapToGrid w:val="0"/>
      <w:ind w:firstLineChars="21" w:firstLine="21"/>
    </w:pPr>
    <w:rPr>
      <w:rFonts w:ascii="宋体" w:hAnsi="宋体"/>
    </w:rPr>
  </w:style>
  <w:style w:type="paragraph" w:customStyle="1" w:styleId="1f3">
    <w:name w:val="正文1"/>
    <w:basedOn w:val="a0"/>
    <w:next w:val="a0"/>
    <w:qFormat/>
    <w:pPr>
      <w:spacing w:before="156" w:line="360" w:lineRule="auto"/>
      <w:ind w:firstLineChars="200" w:firstLine="510"/>
    </w:pPr>
    <w:rPr>
      <w:sz w:val="24"/>
    </w:rPr>
  </w:style>
  <w:style w:type="paragraph" w:customStyle="1" w:styleId="1f4">
    <w:name w:val="标题1，章节第一层"/>
    <w:basedOn w:val="afff6"/>
    <w:next w:val="afff6"/>
    <w:qFormat/>
    <w:pPr>
      <w:tabs>
        <w:tab w:val="left" w:pos="693"/>
      </w:tabs>
      <w:spacing w:beforeLines="0" w:before="0"/>
      <w:ind w:left="482"/>
      <w:outlineLvl w:val="0"/>
    </w:pPr>
    <w:rPr>
      <w:color w:val="000000"/>
      <w:sz w:val="24"/>
      <w:szCs w:val="24"/>
    </w:rPr>
  </w:style>
  <w:style w:type="paragraph" w:customStyle="1" w:styleId="3b">
    <w:name w:val="标题3，章节第三层"/>
    <w:basedOn w:val="a0"/>
    <w:next w:val="afff6"/>
    <w:qFormat/>
    <w:pPr>
      <w:adjustRightInd w:val="0"/>
      <w:snapToGrid w:val="0"/>
      <w:spacing w:before="78" w:line="300" w:lineRule="auto"/>
      <w:outlineLvl w:val="2"/>
    </w:pPr>
    <w:rPr>
      <w:rFonts w:ascii="Arial" w:eastAsia="华文细黑" w:hAnsi="Arial"/>
      <w:sz w:val="30"/>
      <w:szCs w:val="24"/>
    </w:rPr>
  </w:style>
  <w:style w:type="paragraph" w:customStyle="1" w:styleId="affff">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0">
    <w:name w:val="普通文字"/>
    <w:basedOn w:val="a0"/>
    <w:next w:val="a0"/>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1">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2"/>
    <w:qFormat/>
    <w:pPr>
      <w:outlineLvl w:val="1"/>
    </w:pPr>
    <w:rPr>
      <w:rFonts w:ascii="仿宋_GB2312" w:eastAsia="仿宋_GB2312" w:hAnsi="宋体"/>
      <w:kern w:val="28"/>
      <w:sz w:val="28"/>
      <w:szCs w:val="24"/>
    </w:rPr>
  </w:style>
  <w:style w:type="paragraph" w:customStyle="1" w:styleId="affff2">
    <w:name w:val="公文正文"/>
    <w:basedOn w:val="aa"/>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5">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6">
    <w:name w:val="纯文本1"/>
    <w:basedOn w:val="a0"/>
    <w:qFormat/>
    <w:pPr>
      <w:adjustRightInd w:val="0"/>
      <w:textAlignment w:val="baseline"/>
    </w:pPr>
    <w:rPr>
      <w:rFonts w:ascii="宋体" w:eastAsia="楷体_GB2312" w:hAnsi="宋体"/>
      <w:sz w:val="28"/>
    </w:rPr>
  </w:style>
  <w:style w:type="paragraph" w:customStyle="1" w:styleId="Char15">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affff3">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6"/>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7">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d">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4">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5">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affff6">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7">
    <w:name w:val="项目符号，一级"/>
    <w:basedOn w:val="afff6"/>
    <w:next w:val="afff6"/>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8">
    <w:name w:val="二级条标题"/>
    <w:basedOn w:val="a0"/>
    <w:next w:val="afff8"/>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9">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5">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a">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fa">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affffb">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c">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d">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6"/>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e">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8">
    <w:name w:val="丁华标题1"/>
    <w:basedOn w:val="1"/>
    <w:next w:val="affb"/>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0">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6"/>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0">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c">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6"/>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1">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0">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2">
    <w:name w:val="一级标题"/>
    <w:basedOn w:val="a0"/>
    <w:qFormat/>
    <w:pPr>
      <w:tabs>
        <w:tab w:val="left" w:pos="903"/>
      </w:tabs>
      <w:spacing w:line="360" w:lineRule="auto"/>
      <w:ind w:left="900" w:hanging="420"/>
    </w:pPr>
    <w:rPr>
      <w:rFonts w:ascii="Arial" w:hAnsi="Arial" w:cs="Arial"/>
      <w:sz w:val="24"/>
    </w:rPr>
  </w:style>
  <w:style w:type="paragraph" w:customStyle="1" w:styleId="Charfb">
    <w:name w:val="段 Char"/>
    <w:qFormat/>
    <w:pPr>
      <w:autoSpaceDE w:val="0"/>
      <w:autoSpaceDN w:val="0"/>
      <w:ind w:firstLineChars="200" w:firstLine="200"/>
      <w:jc w:val="both"/>
    </w:pPr>
    <w:rPr>
      <w:rFonts w:ascii="宋体" w:hAnsi="Calibri"/>
      <w:sz w:val="21"/>
    </w:rPr>
  </w:style>
  <w:style w:type="paragraph" w:customStyle="1" w:styleId="afffff3">
    <w:name w:val="章标题"/>
    <w:next w:val="afff8"/>
    <w:qFormat/>
    <w:pPr>
      <w:spacing w:beforeLines="50" w:before="156" w:afterLines="50" w:after="156"/>
      <w:jc w:val="both"/>
      <w:outlineLvl w:val="1"/>
    </w:pPr>
    <w:rPr>
      <w:rFonts w:ascii="Calibri" w:eastAsia="黑体" w:hAnsi="Calibri"/>
      <w:sz w:val="21"/>
    </w:rPr>
  </w:style>
  <w:style w:type="paragraph" w:customStyle="1" w:styleId="afffff4">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9"/>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5">
    <w:name w:val="符号与编号"/>
    <w:basedOn w:val="a0"/>
    <w:qFormat/>
    <w:pPr>
      <w:tabs>
        <w:tab w:val="left" w:pos="900"/>
      </w:tabs>
      <w:spacing w:afterLines="50" w:after="156"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9">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4CB01-B527-4378-A64B-8BC4BDB0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xb21cn</cp:lastModifiedBy>
  <cp:revision>273</cp:revision>
  <dcterms:created xsi:type="dcterms:W3CDTF">2018-09-24T12:28:00Z</dcterms:created>
  <dcterms:modified xsi:type="dcterms:W3CDTF">2025-02-12T00:40:00Z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FF11007D2E414067B66CBEA5A092F454</vt:lpwstr>
  </property>
</Properties>
</file>